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AA" w:rsidRPr="00361C2A" w:rsidRDefault="00A526AA" w:rsidP="00361C2A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Federacja Branżowych Związków Producentów Rolnych</w:t>
      </w:r>
      <w:r w:rsidRPr="00361C2A">
        <w:rPr>
          <w:rFonts w:ascii="Arial" w:hAnsi="Arial" w:cs="Arial"/>
          <w:b/>
          <w:sz w:val="20"/>
          <w:szCs w:val="20"/>
        </w:rPr>
        <w:tab/>
      </w:r>
      <w:r w:rsidRPr="00361C2A">
        <w:rPr>
          <w:rFonts w:ascii="Arial" w:hAnsi="Arial" w:cs="Arial"/>
          <w:b/>
          <w:sz w:val="20"/>
          <w:szCs w:val="20"/>
        </w:rPr>
        <w:tab/>
      </w:r>
      <w:r w:rsidRPr="00361C2A">
        <w:rPr>
          <w:rFonts w:ascii="Arial" w:hAnsi="Arial" w:cs="Arial"/>
          <w:b/>
          <w:sz w:val="20"/>
          <w:szCs w:val="20"/>
        </w:rPr>
        <w:tab/>
      </w:r>
      <w:r w:rsidRPr="00361C2A">
        <w:rPr>
          <w:rFonts w:ascii="Arial" w:hAnsi="Arial" w:cs="Arial"/>
          <w:b/>
          <w:sz w:val="20"/>
          <w:szCs w:val="20"/>
        </w:rPr>
        <w:tab/>
      </w:r>
      <w:r w:rsidRPr="00361C2A">
        <w:rPr>
          <w:rFonts w:ascii="Arial" w:hAnsi="Arial" w:cs="Arial"/>
          <w:b/>
          <w:sz w:val="20"/>
          <w:szCs w:val="20"/>
        </w:rPr>
        <w:tab/>
      </w:r>
      <w:r w:rsidR="0006202D">
        <w:rPr>
          <w:rFonts w:ascii="Arial" w:hAnsi="Arial" w:cs="Arial"/>
          <w:sz w:val="20"/>
          <w:szCs w:val="20"/>
        </w:rPr>
        <w:t>Warszawa, 25.04.2019</w:t>
      </w:r>
    </w:p>
    <w:p w:rsidR="00A526AA" w:rsidRPr="00361C2A" w:rsidRDefault="00A526AA" w:rsidP="00361C2A">
      <w:pPr>
        <w:jc w:val="both"/>
        <w:rPr>
          <w:rFonts w:ascii="Arial" w:hAnsi="Arial" w:cs="Arial"/>
          <w:sz w:val="20"/>
          <w:szCs w:val="20"/>
        </w:rPr>
      </w:pPr>
    </w:p>
    <w:p w:rsidR="00A526AA" w:rsidRPr="00361C2A" w:rsidRDefault="00A526AA" w:rsidP="00361C2A">
      <w:pPr>
        <w:jc w:val="both"/>
        <w:rPr>
          <w:rFonts w:ascii="Arial" w:hAnsi="Arial" w:cs="Arial"/>
          <w:sz w:val="20"/>
          <w:szCs w:val="20"/>
        </w:rPr>
      </w:pPr>
    </w:p>
    <w:p w:rsidR="00A526AA" w:rsidRPr="0014511D" w:rsidRDefault="008779ED" w:rsidP="00361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Zapytanie ofertowe nr 1/2019</w:t>
      </w:r>
    </w:p>
    <w:p w:rsidR="00A526AA" w:rsidRPr="00361C2A" w:rsidRDefault="00A526AA" w:rsidP="00361C2A">
      <w:pPr>
        <w:jc w:val="center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sz w:val="20"/>
          <w:szCs w:val="20"/>
        </w:rPr>
        <w:t xml:space="preserve">w sprawie zamówienia </w:t>
      </w:r>
      <w:r w:rsidRPr="007561A4">
        <w:rPr>
          <w:rFonts w:ascii="Arial" w:hAnsi="Arial" w:cs="Arial"/>
          <w:sz w:val="20"/>
          <w:szCs w:val="20"/>
        </w:rPr>
        <w:t>realizacji</w:t>
      </w:r>
      <w:r w:rsidR="0085657F">
        <w:rPr>
          <w:rFonts w:ascii="Arial" w:hAnsi="Arial" w:cs="Arial"/>
          <w:sz w:val="20"/>
          <w:szCs w:val="20"/>
        </w:rPr>
        <w:t xml:space="preserve"> kampanii </w:t>
      </w:r>
      <w:proofErr w:type="spellStart"/>
      <w:r w:rsidR="0085657F">
        <w:rPr>
          <w:rFonts w:ascii="Arial" w:hAnsi="Arial" w:cs="Arial"/>
          <w:sz w:val="20"/>
          <w:szCs w:val="20"/>
        </w:rPr>
        <w:t>promocyjn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- edukacyjnej „Warzywa i owoce – na szczęście!” – edycja II</w:t>
      </w:r>
      <w:r w:rsidR="008779ED">
        <w:rPr>
          <w:rFonts w:ascii="Arial" w:hAnsi="Arial" w:cs="Arial"/>
          <w:sz w:val="20"/>
          <w:szCs w:val="20"/>
        </w:rPr>
        <w:t>I</w:t>
      </w:r>
    </w:p>
    <w:p w:rsidR="00A526AA" w:rsidRPr="00361C2A" w:rsidRDefault="00A526AA" w:rsidP="00361C2A">
      <w:pPr>
        <w:jc w:val="both"/>
        <w:rPr>
          <w:rFonts w:ascii="Arial" w:hAnsi="Arial" w:cs="Arial"/>
          <w:sz w:val="20"/>
          <w:szCs w:val="20"/>
        </w:rPr>
      </w:pPr>
    </w:p>
    <w:p w:rsidR="00A526AA" w:rsidRPr="00361C2A" w:rsidRDefault="00A526AA" w:rsidP="00361C2A">
      <w:pPr>
        <w:jc w:val="both"/>
        <w:rPr>
          <w:rFonts w:ascii="Arial" w:hAnsi="Arial" w:cs="Arial"/>
          <w:sz w:val="20"/>
          <w:szCs w:val="20"/>
        </w:rPr>
      </w:pPr>
    </w:p>
    <w:p w:rsidR="00A526A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I. ZAMAWIAJĄCY</w:t>
      </w:r>
    </w:p>
    <w:p w:rsidR="00A526AA" w:rsidRPr="00361C2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</w:p>
    <w:p w:rsidR="00A526AA" w:rsidRPr="00361C2A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Federacja Branżowych Związków Producentów Rolnych</w:t>
      </w:r>
      <w:r w:rsidRPr="00361C2A">
        <w:rPr>
          <w:rFonts w:ascii="Arial" w:hAnsi="Arial" w:cs="Arial"/>
          <w:sz w:val="20"/>
          <w:szCs w:val="20"/>
        </w:rPr>
        <w:t xml:space="preserve"> </w:t>
      </w:r>
    </w:p>
    <w:p w:rsidR="00A526AA" w:rsidRPr="00361C2A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sz w:val="20"/>
          <w:szCs w:val="20"/>
        </w:rPr>
        <w:t>ul. Wspólna 30, 00-930 Warszawa</w:t>
      </w:r>
    </w:p>
    <w:p w:rsidR="00A526AA" w:rsidRPr="00167254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167254">
        <w:rPr>
          <w:rFonts w:ascii="Arial" w:hAnsi="Arial" w:cs="Arial"/>
          <w:sz w:val="20"/>
          <w:szCs w:val="20"/>
        </w:rPr>
        <w:t>NIP: 525-19-68-233, KRS: 0000209318</w:t>
      </w:r>
    </w:p>
    <w:p w:rsidR="00A526AA" w:rsidRPr="00361C2A" w:rsidRDefault="00A526AA" w:rsidP="00E93E3E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61C2A">
        <w:rPr>
          <w:rFonts w:ascii="Arial" w:hAnsi="Arial" w:cs="Arial"/>
          <w:sz w:val="20"/>
          <w:szCs w:val="20"/>
          <w:lang w:val="fr-FR"/>
        </w:rPr>
        <w:t>e-mail: biuro@fbzpr.org.pl</w:t>
      </w:r>
    </w:p>
    <w:p w:rsidR="00A526AA" w:rsidRPr="00361C2A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sz w:val="20"/>
          <w:szCs w:val="20"/>
        </w:rPr>
        <w:t>Tel. 22 623 24 13</w:t>
      </w:r>
    </w:p>
    <w:p w:rsidR="00A526AA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sz w:val="20"/>
          <w:szCs w:val="20"/>
        </w:rPr>
        <w:t>Faks 22 623 24 13</w:t>
      </w:r>
    </w:p>
    <w:p w:rsidR="00A526AA" w:rsidRDefault="00A526AA" w:rsidP="0033533F">
      <w:pPr>
        <w:jc w:val="both"/>
        <w:rPr>
          <w:rFonts w:ascii="Arial" w:hAnsi="Arial" w:cs="Arial"/>
          <w:sz w:val="20"/>
          <w:szCs w:val="20"/>
        </w:rPr>
      </w:pPr>
    </w:p>
    <w:p w:rsidR="00A526AA" w:rsidRDefault="00A526AA" w:rsidP="0033533F">
      <w:pPr>
        <w:jc w:val="both"/>
        <w:rPr>
          <w:rFonts w:ascii="Arial" w:hAnsi="Arial" w:cs="Arial"/>
          <w:b/>
          <w:sz w:val="20"/>
          <w:szCs w:val="20"/>
        </w:rPr>
      </w:pPr>
      <w:r w:rsidRPr="0033533F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</w:t>
      </w:r>
      <w:r w:rsidRPr="0033533F">
        <w:rPr>
          <w:rFonts w:ascii="Arial" w:hAnsi="Arial" w:cs="Arial"/>
          <w:b/>
          <w:sz w:val="20"/>
          <w:szCs w:val="20"/>
        </w:rPr>
        <w:t xml:space="preserve"> TRYB ZAMÓWIENIA</w:t>
      </w:r>
    </w:p>
    <w:p w:rsidR="00A526AA" w:rsidRPr="0033533F" w:rsidRDefault="00A526AA" w:rsidP="0033533F">
      <w:pPr>
        <w:jc w:val="both"/>
        <w:rPr>
          <w:rFonts w:ascii="Arial" w:hAnsi="Arial" w:cs="Arial"/>
          <w:b/>
          <w:sz w:val="20"/>
          <w:szCs w:val="20"/>
        </w:rPr>
      </w:pPr>
    </w:p>
    <w:p w:rsidR="00A526AA" w:rsidRDefault="00A526AA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Konkurencyjna procedura w</w:t>
      </w:r>
      <w:r w:rsidR="00E708F7">
        <w:rPr>
          <w:rFonts w:ascii="Arial" w:hAnsi="Arial" w:cs="Arial"/>
          <w:sz w:val="20"/>
          <w:szCs w:val="20"/>
        </w:rPr>
        <w:t>yboru wykonawcy.</w:t>
      </w:r>
    </w:p>
    <w:p w:rsidR="00A526AA" w:rsidRPr="00361C2A" w:rsidRDefault="00A526AA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prowadzone jest w trybie zapytania ofertowego. Do czynności podejmowanych przez Zamawiającego i dostawców w postępowaniu o udzielenie zamówienia stosuje się przepisy ustawy z dnia 23 kwietnia 1964 r. – Kodeks cywilny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z 2017 r. poz.459 z </w:t>
      </w:r>
      <w:proofErr w:type="spellStart"/>
      <w:r>
        <w:rPr>
          <w:rFonts w:ascii="Arial" w:hAnsi="Arial" w:cs="Arial"/>
          <w:sz w:val="20"/>
          <w:szCs w:val="20"/>
        </w:rPr>
        <w:t>póź</w:t>
      </w:r>
      <w:r w:rsidR="00E708F7">
        <w:rPr>
          <w:rFonts w:ascii="Arial" w:hAnsi="Arial" w:cs="Arial"/>
          <w:sz w:val="20"/>
          <w:szCs w:val="20"/>
        </w:rPr>
        <w:t>n</w:t>
      </w:r>
      <w:proofErr w:type="spellEnd"/>
      <w:r w:rsidR="00E708F7">
        <w:rPr>
          <w:rFonts w:ascii="Arial" w:hAnsi="Arial" w:cs="Arial"/>
          <w:sz w:val="20"/>
          <w:szCs w:val="20"/>
        </w:rPr>
        <w:t>. z</w:t>
      </w:r>
      <w:r>
        <w:rPr>
          <w:rFonts w:ascii="Arial" w:hAnsi="Arial" w:cs="Arial"/>
          <w:sz w:val="20"/>
          <w:szCs w:val="20"/>
        </w:rPr>
        <w:t>mianami) oraz niniejszego zapytania ofertowego i nie podlega procedurom wynikającym z ustawy Prawo zamówień publicznych.</w:t>
      </w:r>
    </w:p>
    <w:p w:rsidR="00A526AA" w:rsidRPr="00361C2A" w:rsidRDefault="00A526AA" w:rsidP="00361C2A">
      <w:pPr>
        <w:jc w:val="both"/>
        <w:rPr>
          <w:rFonts w:ascii="Arial" w:hAnsi="Arial" w:cs="Arial"/>
          <w:sz w:val="20"/>
          <w:szCs w:val="20"/>
        </w:rPr>
      </w:pPr>
    </w:p>
    <w:p w:rsidR="00A526A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I</w:t>
      </w:r>
      <w:r w:rsidRPr="00361C2A">
        <w:rPr>
          <w:rFonts w:ascii="Arial" w:hAnsi="Arial" w:cs="Arial"/>
          <w:b/>
          <w:sz w:val="20"/>
          <w:szCs w:val="20"/>
        </w:rPr>
        <w:t>. OPIS PRZEDMIOTU ZAMÓWIENIA</w:t>
      </w:r>
    </w:p>
    <w:p w:rsidR="00A526AA" w:rsidRPr="0006202D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</w:p>
    <w:p w:rsidR="00A526AA" w:rsidRPr="0006202D" w:rsidRDefault="00A526AA" w:rsidP="0006202D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b/>
          <w:sz w:val="20"/>
          <w:szCs w:val="20"/>
        </w:rPr>
        <w:t>1.</w:t>
      </w:r>
      <w:r w:rsidRPr="0006202D">
        <w:rPr>
          <w:rFonts w:ascii="Arial" w:hAnsi="Arial" w:cs="Arial"/>
          <w:sz w:val="20"/>
          <w:szCs w:val="20"/>
        </w:rPr>
        <w:tab/>
        <w:t>Przedmiotem zamówienia jest realizacja</w:t>
      </w:r>
      <w:r w:rsidRPr="0006202D">
        <w:rPr>
          <w:rFonts w:ascii="Arial" w:hAnsi="Arial" w:cs="Arial"/>
          <w:b/>
          <w:sz w:val="20"/>
          <w:szCs w:val="20"/>
        </w:rPr>
        <w:t xml:space="preserve"> </w:t>
      </w:r>
      <w:r w:rsidRPr="0006202D">
        <w:rPr>
          <w:rFonts w:ascii="Arial" w:hAnsi="Arial" w:cs="Arial"/>
          <w:sz w:val="20"/>
          <w:szCs w:val="20"/>
        </w:rPr>
        <w:t>kampanii „Warzywa i owoce – na szczęście!” – edycja II</w:t>
      </w:r>
      <w:r w:rsidR="008779ED" w:rsidRPr="0006202D">
        <w:rPr>
          <w:rFonts w:ascii="Arial" w:hAnsi="Arial" w:cs="Arial"/>
          <w:sz w:val="20"/>
          <w:szCs w:val="20"/>
        </w:rPr>
        <w:t>I</w:t>
      </w:r>
    </w:p>
    <w:p w:rsidR="00A526AA" w:rsidRPr="0006202D" w:rsidRDefault="00A526AA" w:rsidP="0006202D">
      <w:pPr>
        <w:jc w:val="both"/>
        <w:rPr>
          <w:rFonts w:ascii="Arial" w:hAnsi="Arial" w:cs="Arial"/>
          <w:sz w:val="20"/>
          <w:szCs w:val="20"/>
        </w:rPr>
      </w:pPr>
    </w:p>
    <w:p w:rsidR="00A526AA" w:rsidRPr="0006202D" w:rsidRDefault="00A526AA" w:rsidP="0006202D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b/>
          <w:sz w:val="20"/>
          <w:szCs w:val="20"/>
        </w:rPr>
        <w:t>2.</w:t>
      </w:r>
      <w:r w:rsidRPr="0006202D">
        <w:rPr>
          <w:rFonts w:ascii="Arial" w:hAnsi="Arial" w:cs="Arial"/>
          <w:sz w:val="20"/>
          <w:szCs w:val="20"/>
        </w:rPr>
        <w:tab/>
        <w:t xml:space="preserve">Szczegółowy opis przedmiotu zamówienia: </w:t>
      </w: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 xml:space="preserve">Inspiracją do zainicjowania kampanii były badania opublikowane w 2016 r. przez „American </w:t>
      </w:r>
      <w:proofErr w:type="spellStart"/>
      <w:r w:rsidRPr="0006202D">
        <w:rPr>
          <w:rFonts w:ascii="Arial" w:hAnsi="Arial" w:cs="Arial"/>
          <w:sz w:val="20"/>
          <w:szCs w:val="20"/>
        </w:rPr>
        <w:t>Journal</w:t>
      </w:r>
      <w:proofErr w:type="spellEnd"/>
      <w:r w:rsidRPr="0006202D">
        <w:rPr>
          <w:rFonts w:ascii="Arial" w:hAnsi="Arial" w:cs="Arial"/>
          <w:sz w:val="20"/>
          <w:szCs w:val="20"/>
        </w:rPr>
        <w:t xml:space="preserve"> of Public </w:t>
      </w:r>
      <w:proofErr w:type="spellStart"/>
      <w:r w:rsidRPr="0006202D">
        <w:rPr>
          <w:rFonts w:ascii="Arial" w:hAnsi="Arial" w:cs="Arial"/>
          <w:sz w:val="20"/>
          <w:szCs w:val="20"/>
        </w:rPr>
        <w:t>Health</w:t>
      </w:r>
      <w:proofErr w:type="spellEnd"/>
      <w:r w:rsidRPr="0006202D">
        <w:rPr>
          <w:rFonts w:ascii="Arial" w:hAnsi="Arial" w:cs="Arial"/>
          <w:sz w:val="20"/>
          <w:szCs w:val="20"/>
        </w:rPr>
        <w:t xml:space="preserve">”, z których wynika, że spożywanie warzyw i owoców sprawia, że czujemy się szczęśliwsi. </w:t>
      </w: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 xml:space="preserve">Naukowcy z brytyjskiego Uniwersytetu Warwick i australijskiego Uniwersytetu </w:t>
      </w:r>
      <w:proofErr w:type="spellStart"/>
      <w:r w:rsidRPr="0006202D">
        <w:rPr>
          <w:rFonts w:ascii="Arial" w:hAnsi="Arial" w:cs="Arial"/>
          <w:sz w:val="20"/>
          <w:szCs w:val="20"/>
        </w:rPr>
        <w:t>Queensland</w:t>
      </w:r>
      <w:proofErr w:type="spellEnd"/>
      <w:r w:rsidRPr="0006202D">
        <w:rPr>
          <w:rFonts w:ascii="Arial" w:hAnsi="Arial" w:cs="Arial"/>
          <w:sz w:val="20"/>
          <w:szCs w:val="20"/>
        </w:rPr>
        <w:t xml:space="preserve"> prowadzili badania wśród ponad 12 tys. osób, które wypełniały dzienniki żywieniowe oraz regularnie przechodziły testy mierzące samopoczucie psychiczne. W przypadku uczestników, w których diecie początkowo prawie wcale nie było warzyw i owoców, a następnie zmienili ją na zdrowszą (zawierającą od pięciu do ośmiu porcji warzyw i owoców dziennie), zaobserwowano znaczną poprawę satysfakcji z życia! Zmiana ta była porównywalna z tą, którą obserwuje się u osób po długim okresie bezrobocia, w końcu rozpoczynających pracę.</w:t>
      </w: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>Po wzięciu pod uwagę wpływu takich czynników, jak czynniki osobiste czy zmiany dochodu – naukowcy stwierdzili, że zwiększenie poczucia szczęścia było związane z każdą dodatkową porcją warzyw lub owoców w jadłospisie (do ośmiu porcji dziennie). Pozytywne efekty były widoczne w ciągu dwóch lat od zmiany sposobu odżywiania.</w:t>
      </w: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>„Warzywa i owoce najwyraźniej szybciej wzmacniają nasze poczucie szczęścia, niż poprawiają zdrowie fizyczne. Być może przesłanie płynące z tych badań okaże się bardziej motywujące do zmiany nawyków żywieniowych niż tradycyjne informacje o korzyściach dla zdrowia fizycznego” – komentują autorzy badań.</w:t>
      </w:r>
    </w:p>
    <w:p w:rsidR="00CD3DAF" w:rsidRPr="0006202D" w:rsidRDefault="008779ED" w:rsidP="0006202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202D">
        <w:rPr>
          <w:rFonts w:ascii="Arial" w:eastAsia="Calibri" w:hAnsi="Arial" w:cs="Arial"/>
          <w:sz w:val="20"/>
          <w:szCs w:val="20"/>
          <w:lang w:eastAsia="en-US"/>
        </w:rPr>
        <w:t>Na potrzeby I edycji kampanii zrealizowano wśród ponad 1 tysiąca Polaków badanie, w którym przeanalizowano aspekt szczęścia w kilku wymiarach. Jego wyniki pokazują, że – wbrew powszechnie panującej opinii – jesteśmy narodem całkiem usatysfakcjonowanym z życia. Zadowolenie z niego deklaruje bowiem aż dwie trzecie badanych. 68% respondentów uważa, że dba o swoje zdrowie. Analizując dane, widoczna jest zależność – im wyższy deklarowany poziom szczęścia, tym</w:t>
      </w:r>
      <w:r w:rsidR="0006202D">
        <w:rPr>
          <w:rFonts w:ascii="Arial" w:eastAsia="Calibri" w:hAnsi="Arial" w:cs="Arial"/>
          <w:sz w:val="20"/>
          <w:szCs w:val="20"/>
          <w:lang w:eastAsia="en-US"/>
        </w:rPr>
        <w:t xml:space="preserve"> Polacy bardziej troszczą się o </w:t>
      </w:r>
      <w:r w:rsidRPr="0006202D">
        <w:rPr>
          <w:rFonts w:ascii="Arial" w:eastAsia="Calibri" w:hAnsi="Arial" w:cs="Arial"/>
          <w:sz w:val="20"/>
          <w:szCs w:val="20"/>
          <w:lang w:eastAsia="en-US"/>
        </w:rPr>
        <w:t>własne zdrowie.</w:t>
      </w:r>
    </w:p>
    <w:p w:rsidR="008779ED" w:rsidRPr="0006202D" w:rsidRDefault="008779ED" w:rsidP="0006202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202D">
        <w:rPr>
          <w:rFonts w:ascii="Arial" w:eastAsia="Calibri" w:hAnsi="Arial" w:cs="Arial"/>
          <w:sz w:val="20"/>
          <w:szCs w:val="20"/>
          <w:lang w:eastAsia="en-US"/>
        </w:rPr>
        <w:br/>
        <w:t xml:space="preserve">Najpopularniejszą metodą zachowania prawidłowego stanu zdrowia jest według badanych (jednak tylko 38%) spożywanie warzyw i owoców. Według nich sięganie po zdrowe produkty wpływa także znacząco na ogólny dobrostan – otóż osoby, które jedzą warzywa kilka razy dziennie, są dwukrotnie bardziej szczęśliwe niż te, które wybierają jarzyny sporadycznie! </w:t>
      </w:r>
    </w:p>
    <w:p w:rsidR="008779ED" w:rsidRPr="0006202D" w:rsidRDefault="008779ED" w:rsidP="0006202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202D">
        <w:rPr>
          <w:rFonts w:ascii="Arial" w:eastAsia="Calibri" w:hAnsi="Arial" w:cs="Arial"/>
          <w:sz w:val="20"/>
          <w:szCs w:val="20"/>
          <w:lang w:eastAsia="en-US"/>
        </w:rPr>
        <w:lastRenderedPageBreak/>
        <w:br/>
        <w:t>Ciekawe jest to, że ponad połowa ankietowanych (53%) zadeklarowała, iż spożywanie większej ilości warzyw i owoców każdego dnia wpłynęłoby na poprawę ich samopoczucia. Opinia ta jednak nie ma pokrycia w rzeczywistości – kilka razy dziennie sięga po warzywa zaledwie 12% respondentów, a po owoce – tylko 14% z nich!</w:t>
      </w:r>
    </w:p>
    <w:p w:rsidR="008779ED" w:rsidRPr="0006202D" w:rsidRDefault="008779ED" w:rsidP="0006202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779ED" w:rsidRPr="0006202D" w:rsidRDefault="008779ED" w:rsidP="0006202D">
      <w:pPr>
        <w:jc w:val="both"/>
        <w:rPr>
          <w:rFonts w:ascii="Arial" w:hAnsi="Arial" w:cs="Arial"/>
          <w:b/>
          <w:sz w:val="20"/>
          <w:szCs w:val="20"/>
        </w:rPr>
      </w:pPr>
      <w:r w:rsidRPr="0006202D">
        <w:rPr>
          <w:rFonts w:ascii="Arial" w:hAnsi="Arial" w:cs="Arial"/>
          <w:b/>
          <w:sz w:val="20"/>
          <w:szCs w:val="20"/>
        </w:rPr>
        <w:t>Strategia komunikacji</w:t>
      </w: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>Ponieważ, jak wynika z powyższego badania, niewielu Polaków (jedynie 12%) je warzywa kilka razy dziennie, konieczna jest dalsza intensywna edukacja w tym zakresie.</w:t>
      </w: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>Ze względu na to, że większość kampanii promujących właściwe nawyki żywieniowe oraz spożycie warzyw i owoców skierowana jest do dzieci i ich rodziców, nasza kampania jest adresowana do osób dorosłych, które chcemy namawiać, by choć na chwilę zatrzymały się w codziennym pędzie i znalazły czas na refleksję, a także – poprzez własne doświadczenia – przekazywały wiedzę również swoim dzieciom.</w:t>
      </w: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</w:p>
    <w:p w:rsidR="008779ED" w:rsidRPr="0006202D" w:rsidRDefault="008779ED" w:rsidP="0006202D">
      <w:pPr>
        <w:jc w:val="both"/>
        <w:rPr>
          <w:rFonts w:ascii="Arial" w:hAnsi="Arial" w:cs="Arial"/>
          <w:b/>
          <w:sz w:val="20"/>
          <w:szCs w:val="20"/>
        </w:rPr>
      </w:pPr>
      <w:r w:rsidRPr="0006202D">
        <w:rPr>
          <w:rFonts w:ascii="Arial" w:hAnsi="Arial" w:cs="Arial"/>
          <w:b/>
          <w:sz w:val="20"/>
          <w:szCs w:val="20"/>
        </w:rPr>
        <w:t>I edycja kampanii (2017)</w:t>
      </w: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>W I edycji kampanii „Warzywa i owoce – na szczęście!”, promującej zwiększenie spożycia polskich warzyw i owoców, mówiliśmy językiem korzyści, ale nie tylko dla zdrowia fizycznego (co często nie jest wystarczająco przekonujące), a przede wszystkim naszego samopoczucia – bo nie lubimy chodzić do lekarza, ale z pewnością lubimy dobrze się czuć.</w:t>
      </w: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>Pochylaliśmy się nad życiem w ogóle, podchodziliśmy do poszukiwania szczęścia holistycznie – jakie czynniki decydują o naszym szczęściu, co jest dla nas w życiu ważne, jaki</w:t>
      </w:r>
      <w:r w:rsidR="0006202D">
        <w:rPr>
          <w:rFonts w:ascii="Arial" w:hAnsi="Arial" w:cs="Arial"/>
          <w:sz w:val="20"/>
          <w:szCs w:val="20"/>
        </w:rPr>
        <w:t>e wartości warto pielęgnować, a </w:t>
      </w:r>
      <w:r w:rsidRPr="0006202D">
        <w:rPr>
          <w:rFonts w:ascii="Arial" w:hAnsi="Arial" w:cs="Arial"/>
          <w:sz w:val="20"/>
          <w:szCs w:val="20"/>
        </w:rPr>
        <w:t>co warto zmodyfikować lub porzucić, czym warto się karmić – dosłownie i w przenośni itp. Pokazaliśmy, jak zmieniać swoje życie, by czuć się szczęśliwym.</w:t>
      </w:r>
    </w:p>
    <w:p w:rsidR="008779ED" w:rsidRPr="0006202D" w:rsidRDefault="008779ED" w:rsidP="0006202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>W ten proces zmiany wpisuje się program zmiany nawyków żywieniowych – u podstaw którego leży spożywanie warzyw i owoców, stanowiących najważniejszą grupę produktów spożywczych w Piramidzie Zdrowego Żywienia i Aktywności Fizycznej opublikowanej przez Instytut Żywności i Żywienia na początku 2016 r. Warzywa i owoce pojawiały się więc w kampanii naturalnie – jako czynnik wyzwalający szczęście – dzięki zawartości bezcennych składników mineralnych i witamin.</w:t>
      </w: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  <w:highlight w:val="red"/>
        </w:rPr>
      </w:pP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  <w:highlight w:val="red"/>
        </w:rPr>
      </w:pPr>
      <w:r w:rsidRPr="0006202D">
        <w:rPr>
          <w:rFonts w:ascii="Arial" w:hAnsi="Arial" w:cs="Arial"/>
          <w:sz w:val="20"/>
          <w:szCs w:val="20"/>
        </w:rPr>
        <w:t>Warzywa i owoce – ich wartości odżywcze i znaczenie dla ludzkiego organizmu i zdrowia oraz poczucia szczęścia – stanowiły motyw przewodni w ramach „holistycznej” edukacji nt. poszukiwania szczęścia, prowadzonej w czasie kampanii.</w:t>
      </w: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</w:p>
    <w:p w:rsidR="008779ED" w:rsidRPr="0006202D" w:rsidRDefault="008779ED" w:rsidP="0006202D">
      <w:pPr>
        <w:jc w:val="both"/>
        <w:rPr>
          <w:rFonts w:ascii="Arial" w:hAnsi="Arial" w:cs="Arial"/>
          <w:b/>
          <w:sz w:val="20"/>
          <w:szCs w:val="20"/>
        </w:rPr>
      </w:pPr>
      <w:r w:rsidRPr="0006202D">
        <w:rPr>
          <w:rFonts w:ascii="Arial" w:hAnsi="Arial" w:cs="Arial"/>
          <w:b/>
          <w:sz w:val="20"/>
          <w:szCs w:val="20"/>
        </w:rPr>
        <w:t xml:space="preserve">II edycja kampanii (2018) </w:t>
      </w:r>
    </w:p>
    <w:p w:rsidR="008779ED" w:rsidRPr="0006202D" w:rsidRDefault="008779ED" w:rsidP="0006202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202D">
        <w:rPr>
          <w:rFonts w:ascii="Arial" w:hAnsi="Arial" w:cs="Arial"/>
          <w:sz w:val="20"/>
          <w:szCs w:val="20"/>
        </w:rPr>
        <w:t xml:space="preserve">W II edycji kampanii również stawialiśmy na bogaty zasób treści eksperckich związanych z wiedzą psychologiczną i dot. żywienia, wzbogacając je o zagadnienia związane ze znaczeniem aktywności fizycznej dla naszego zdrowia i szczęścia. Jak wynika z badania zrealizowanego podczas I edycji kampanii, </w:t>
      </w:r>
      <w:r w:rsidRPr="0006202D">
        <w:rPr>
          <w:rFonts w:ascii="Arial" w:eastAsia="Calibri" w:hAnsi="Arial" w:cs="Arial"/>
          <w:sz w:val="20"/>
          <w:szCs w:val="20"/>
          <w:lang w:eastAsia="en-US"/>
        </w:rPr>
        <w:t>uprawia sport lub ćwiczy jedynie 15% badanych! Tylko dla 12% ankietowanych aktywności te są sposobem na odczuwanie szczęścia i zadowolenie z życia, przy czym na poziomie deklaracji – 19% osób uważa, że uprawianie sportu / ćwiczenie to czynnik decydujący o zdrowym stylu życia.</w:t>
      </w:r>
    </w:p>
    <w:p w:rsidR="008779ED" w:rsidRPr="0006202D" w:rsidRDefault="008779ED" w:rsidP="0006202D">
      <w:pPr>
        <w:jc w:val="both"/>
        <w:rPr>
          <w:rFonts w:ascii="Arial" w:hAnsi="Arial" w:cs="Arial"/>
          <w:b/>
          <w:sz w:val="20"/>
          <w:szCs w:val="20"/>
        </w:rPr>
      </w:pP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 xml:space="preserve">Codzienna aktywność fizyczna zajmuje pierwszą pozycję w Piramidzie Zdrowego Żywienia i Aktywności Fizycznej opublikowanej przez Instytut Żywności i Żywienia na początku 2016 r., a według </w:t>
      </w:r>
      <w:proofErr w:type="spellStart"/>
      <w:r w:rsidRPr="0006202D">
        <w:rPr>
          <w:rFonts w:ascii="Arial" w:hAnsi="Arial" w:cs="Arial"/>
          <w:sz w:val="20"/>
          <w:szCs w:val="20"/>
        </w:rPr>
        <w:t>IŻiŻ</w:t>
      </w:r>
      <w:proofErr w:type="spellEnd"/>
      <w:r w:rsidRPr="0006202D">
        <w:rPr>
          <w:rFonts w:ascii="Arial" w:hAnsi="Arial" w:cs="Arial"/>
          <w:sz w:val="20"/>
          <w:szCs w:val="20"/>
        </w:rPr>
        <w:t>:</w:t>
      </w:r>
      <w:r w:rsidRPr="0006202D">
        <w:rPr>
          <w:rFonts w:ascii="Arial" w:hAnsi="Arial" w:cs="Arial"/>
          <w:b/>
          <w:sz w:val="20"/>
          <w:szCs w:val="20"/>
        </w:rPr>
        <w:t xml:space="preserve"> </w:t>
      </w:r>
      <w:r w:rsidRPr="0006202D">
        <w:rPr>
          <w:rFonts w:ascii="Arial" w:hAnsi="Arial" w:cs="Arial"/>
          <w:sz w:val="20"/>
          <w:szCs w:val="20"/>
        </w:rPr>
        <w:t xml:space="preserve"> „Częsty ruch + spożywanie kilku porcji warzyw i owoców dziennie = kluczem do zdrowia i dobrego samopoczucia” </w:t>
      </w: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</w:p>
    <w:p w:rsidR="008779ED" w:rsidRPr="0006202D" w:rsidRDefault="008779ED" w:rsidP="0006202D">
      <w:pPr>
        <w:pStyle w:val="Akapitzlist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6202D">
        <w:rPr>
          <w:rFonts w:ascii="Arial" w:hAnsi="Arial" w:cs="Arial"/>
          <w:b/>
          <w:color w:val="000000"/>
          <w:sz w:val="20"/>
          <w:szCs w:val="20"/>
        </w:rPr>
        <w:t>III edycja kampanii (2019) – ostatnia edycja, zamykająca cykl</w:t>
      </w:r>
    </w:p>
    <w:p w:rsidR="008779ED" w:rsidRPr="0006202D" w:rsidRDefault="008779ED" w:rsidP="0006202D">
      <w:pPr>
        <w:pStyle w:val="Akapitzlist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06202D">
        <w:rPr>
          <w:rFonts w:ascii="Arial" w:hAnsi="Arial" w:cs="Arial"/>
          <w:color w:val="000000"/>
          <w:sz w:val="20"/>
          <w:szCs w:val="20"/>
        </w:rPr>
        <w:t xml:space="preserve">W III, ostatniej edycji, chcemy zaprezentować </w:t>
      </w:r>
      <w:r w:rsidRPr="0006202D">
        <w:rPr>
          <w:rFonts w:ascii="Arial" w:hAnsi="Arial" w:cs="Arial"/>
          <w:b/>
          <w:color w:val="000000"/>
          <w:sz w:val="20"/>
          <w:szCs w:val="20"/>
        </w:rPr>
        <w:t>odsłonę kulinarną kampanii</w:t>
      </w:r>
      <w:r w:rsidRPr="0006202D">
        <w:rPr>
          <w:rFonts w:ascii="Arial" w:hAnsi="Arial" w:cs="Arial"/>
          <w:color w:val="000000"/>
          <w:sz w:val="20"/>
          <w:szCs w:val="20"/>
        </w:rPr>
        <w:t xml:space="preserve"> – podpowiedzieć odbiorcom, jak każdego dnia mogą wpływać na swoje samopoczucie poprzez właściwe odżywianie</w:t>
      </w:r>
      <w:r w:rsidR="00CD3DAF" w:rsidRPr="000620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202D">
        <w:rPr>
          <w:rFonts w:ascii="Arial" w:hAnsi="Arial" w:cs="Arial"/>
          <w:color w:val="000000"/>
          <w:sz w:val="20"/>
          <w:szCs w:val="20"/>
        </w:rPr>
        <w:t xml:space="preserve">i codzienne wdrażanie zaleceń dietetycznych, związanych ze spożywaniem warzyw i owoców co najmniej 5 razy dziennie. </w:t>
      </w:r>
    </w:p>
    <w:p w:rsidR="008779ED" w:rsidRPr="0006202D" w:rsidRDefault="008779ED" w:rsidP="0006202D">
      <w:pPr>
        <w:pStyle w:val="Akapitzlist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79ED" w:rsidRPr="0006202D" w:rsidRDefault="008779ED" w:rsidP="0006202D">
      <w:pPr>
        <w:pStyle w:val="Akapitzlist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06202D">
        <w:rPr>
          <w:rFonts w:ascii="Arial" w:hAnsi="Arial" w:cs="Arial"/>
          <w:color w:val="000000"/>
          <w:sz w:val="20"/>
          <w:szCs w:val="20"/>
        </w:rPr>
        <w:t>Pokażemy, jak w praktyce stosować te zasady, jak komponować posiłki, by były one w pełni wartościowe, i by nie zabrakło w nich warzyw i owoców w odpowiednich porcjach i proporcjach.</w:t>
      </w:r>
    </w:p>
    <w:p w:rsidR="008779ED" w:rsidRPr="0006202D" w:rsidRDefault="008779ED" w:rsidP="0006202D">
      <w:pPr>
        <w:pStyle w:val="Akapitzlist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79ED" w:rsidRPr="0006202D" w:rsidRDefault="008779ED" w:rsidP="0006202D">
      <w:pPr>
        <w:pStyle w:val="Akapitzlist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06202D">
        <w:rPr>
          <w:rFonts w:ascii="Arial" w:hAnsi="Arial" w:cs="Arial"/>
          <w:color w:val="000000"/>
          <w:sz w:val="20"/>
          <w:szCs w:val="20"/>
        </w:rPr>
        <w:t xml:space="preserve">W tej edycji kampanii oprzemy się na wiedzy dwóch ekspertów: </w:t>
      </w:r>
    </w:p>
    <w:p w:rsidR="008779ED" w:rsidRPr="0006202D" w:rsidRDefault="008779ED" w:rsidP="0006202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6202D">
        <w:rPr>
          <w:rFonts w:ascii="Arial" w:hAnsi="Arial" w:cs="Arial"/>
          <w:color w:val="000000"/>
          <w:sz w:val="20"/>
          <w:szCs w:val="20"/>
        </w:rPr>
        <w:t xml:space="preserve">specjalista ds. żywienia podzieli się wiedzą, dlaczego warzywa i owoce są tak ważne w naszej diecie, przedstawi sposoby na komponowanie pełnowartościowych posiłków z uwzględnieniem tych </w:t>
      </w:r>
      <w:r w:rsidRPr="0006202D">
        <w:rPr>
          <w:rFonts w:ascii="Arial" w:hAnsi="Arial" w:cs="Arial"/>
          <w:color w:val="000000"/>
          <w:sz w:val="20"/>
          <w:szCs w:val="20"/>
        </w:rPr>
        <w:lastRenderedPageBreak/>
        <w:t>produktów, zaprezentuje przepisy na dania, tak by tworzyły one zbilansowaną, zdrową dietę każdego dnia;</w:t>
      </w:r>
    </w:p>
    <w:p w:rsidR="008779ED" w:rsidRPr="0006202D" w:rsidRDefault="008779ED" w:rsidP="0006202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6202D">
        <w:rPr>
          <w:rFonts w:ascii="Arial" w:hAnsi="Arial" w:cs="Arial"/>
          <w:color w:val="000000"/>
          <w:sz w:val="20"/>
          <w:szCs w:val="20"/>
        </w:rPr>
        <w:t>szef kuchni pokaże natomiast, jak „bawić” się warzywami</w:t>
      </w:r>
      <w:r w:rsidR="000620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202D">
        <w:rPr>
          <w:rFonts w:ascii="Arial" w:hAnsi="Arial" w:cs="Arial"/>
          <w:color w:val="000000"/>
          <w:sz w:val="20"/>
          <w:szCs w:val="20"/>
        </w:rPr>
        <w:t xml:space="preserve">i owocami w kuchni, jak niestandardowo podejść do ich wykorzystania przy tworzeniu dań, jak i z czym łączyć te produkty, by przygotowywane potrawy były nie tylko smaczne, ale i dawały szczęście i radość. </w:t>
      </w:r>
    </w:p>
    <w:p w:rsidR="008779ED" w:rsidRPr="0006202D" w:rsidRDefault="008779ED" w:rsidP="0006202D">
      <w:pPr>
        <w:pStyle w:val="Akapitzlist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79ED" w:rsidRDefault="008779ED" w:rsidP="0006202D">
      <w:pPr>
        <w:pStyle w:val="Akapitzlist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06202D">
        <w:rPr>
          <w:rFonts w:ascii="Arial" w:hAnsi="Arial" w:cs="Arial"/>
          <w:color w:val="000000"/>
          <w:sz w:val="20"/>
          <w:szCs w:val="20"/>
        </w:rPr>
        <w:t xml:space="preserve">Będziemy bezpośrednio angażować odbiorców m.in. poprzez współpracę z </w:t>
      </w:r>
      <w:proofErr w:type="spellStart"/>
      <w:r w:rsidRPr="0006202D">
        <w:rPr>
          <w:rFonts w:ascii="Arial" w:hAnsi="Arial" w:cs="Arial"/>
          <w:color w:val="000000"/>
          <w:sz w:val="20"/>
          <w:szCs w:val="20"/>
        </w:rPr>
        <w:t>influencerami</w:t>
      </w:r>
      <w:proofErr w:type="spellEnd"/>
      <w:r w:rsidRPr="0006202D">
        <w:rPr>
          <w:rFonts w:ascii="Arial" w:hAnsi="Arial" w:cs="Arial"/>
          <w:color w:val="000000"/>
          <w:sz w:val="20"/>
          <w:szCs w:val="20"/>
        </w:rPr>
        <w:t xml:space="preserve"> i liderami opinii obecnymi w mediach </w:t>
      </w:r>
      <w:proofErr w:type="spellStart"/>
      <w:r w:rsidRPr="0006202D">
        <w:rPr>
          <w:rFonts w:ascii="Arial" w:hAnsi="Arial" w:cs="Arial"/>
          <w:color w:val="000000"/>
          <w:sz w:val="20"/>
          <w:szCs w:val="20"/>
        </w:rPr>
        <w:t>społecznościowych</w:t>
      </w:r>
      <w:proofErr w:type="spellEnd"/>
      <w:r w:rsidRPr="0006202D">
        <w:rPr>
          <w:rFonts w:ascii="Arial" w:hAnsi="Arial" w:cs="Arial"/>
          <w:color w:val="000000"/>
          <w:sz w:val="20"/>
          <w:szCs w:val="20"/>
        </w:rPr>
        <w:t>, konkursy czy spotkania kulinarne.</w:t>
      </w:r>
    </w:p>
    <w:p w:rsidR="00CA083E" w:rsidRPr="0006202D" w:rsidRDefault="00CA083E" w:rsidP="0006202D">
      <w:pPr>
        <w:pStyle w:val="Akapitzlist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 xml:space="preserve">Cel główny: </w:t>
      </w: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color w:val="000000"/>
          <w:sz w:val="20"/>
          <w:szCs w:val="20"/>
        </w:rPr>
        <w:t>- zwiększenie spożycia krajowych owoców i warzyw</w:t>
      </w: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>Cele szczegółowe:</w:t>
      </w: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>- edukacja konsumentów (warzywa i owoce w codziennej diecie,</w:t>
      </w:r>
      <w:r w:rsidR="0006202D">
        <w:rPr>
          <w:rFonts w:ascii="Arial" w:hAnsi="Arial" w:cs="Arial"/>
          <w:sz w:val="20"/>
          <w:szCs w:val="20"/>
        </w:rPr>
        <w:t xml:space="preserve"> </w:t>
      </w:r>
      <w:r w:rsidRPr="0006202D">
        <w:rPr>
          <w:rFonts w:ascii="Arial" w:hAnsi="Arial" w:cs="Arial"/>
          <w:sz w:val="20"/>
          <w:szCs w:val="20"/>
        </w:rPr>
        <w:t>w co najmniej 5 porcjach)</w:t>
      </w: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>Główne przekazy kampanii</w:t>
      </w:r>
    </w:p>
    <w:p w:rsidR="008779ED" w:rsidRPr="0006202D" w:rsidRDefault="008779ED" w:rsidP="0006202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>Spożywanie warzyw i owoców wpływa na nasze samopoczucie</w:t>
      </w:r>
      <w:r w:rsidR="0006202D">
        <w:rPr>
          <w:rFonts w:ascii="Arial" w:hAnsi="Arial" w:cs="Arial"/>
          <w:sz w:val="20"/>
          <w:szCs w:val="20"/>
        </w:rPr>
        <w:t xml:space="preserve"> </w:t>
      </w:r>
      <w:r w:rsidRPr="0006202D">
        <w:rPr>
          <w:rFonts w:ascii="Arial" w:hAnsi="Arial" w:cs="Arial"/>
          <w:sz w:val="20"/>
          <w:szCs w:val="20"/>
        </w:rPr>
        <w:t>– warto wprowadzić je na stałe do codziennej diety, tym bardziej, że stanowią podstawę piramidy żywienia</w:t>
      </w:r>
    </w:p>
    <w:p w:rsidR="008779ED" w:rsidRPr="0006202D" w:rsidRDefault="008779ED" w:rsidP="0006202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>Jeśli chcesz, by Twoje życie było szczęśliwe i wartościowe</w:t>
      </w:r>
      <w:r w:rsidR="0006202D">
        <w:rPr>
          <w:rFonts w:ascii="Arial" w:hAnsi="Arial" w:cs="Arial"/>
          <w:sz w:val="20"/>
          <w:szCs w:val="20"/>
        </w:rPr>
        <w:t xml:space="preserve"> </w:t>
      </w:r>
      <w:r w:rsidRPr="0006202D">
        <w:rPr>
          <w:rFonts w:ascii="Arial" w:hAnsi="Arial" w:cs="Arial"/>
          <w:sz w:val="20"/>
          <w:szCs w:val="20"/>
        </w:rPr>
        <w:t xml:space="preserve">– spożywaj to, co wartościowe </w:t>
      </w:r>
      <w:r w:rsidR="0006202D">
        <w:rPr>
          <w:rFonts w:ascii="Arial" w:hAnsi="Arial" w:cs="Arial"/>
          <w:sz w:val="20"/>
          <w:szCs w:val="20"/>
        </w:rPr>
        <w:t>– warzywa i </w:t>
      </w:r>
      <w:r w:rsidRPr="0006202D">
        <w:rPr>
          <w:rFonts w:ascii="Arial" w:hAnsi="Arial" w:cs="Arial"/>
          <w:sz w:val="20"/>
          <w:szCs w:val="20"/>
        </w:rPr>
        <w:t>owoce to najbardziej naturalne porcje zdrowia, oraz bądź aktywny fizycznie / uprawiaj sport</w:t>
      </w: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>Cele III edycji kampanii:</w:t>
      </w:r>
    </w:p>
    <w:p w:rsidR="008779ED" w:rsidRPr="0006202D" w:rsidRDefault="008779ED" w:rsidP="0006202D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>dotarcie z informacjami o polskich warzywach i owocach oraz ich walorach do wybranych grup docelowych</w:t>
      </w:r>
    </w:p>
    <w:p w:rsidR="008779ED" w:rsidRPr="0006202D" w:rsidRDefault="008779ED" w:rsidP="0006202D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 xml:space="preserve">przekazywanie informacji nt. korzyści ze spożywania kilku porcji dziennie warzyw i owoców oraz ich wpływu na nasze poczucie szczęścia </w:t>
      </w:r>
    </w:p>
    <w:p w:rsidR="008779ED" w:rsidRPr="0006202D" w:rsidRDefault="008779ED" w:rsidP="0006202D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 xml:space="preserve">edukowanie / wzmacnianie świadomości w zakresie właściwego odżywiania się i innych </w:t>
      </w:r>
      <w:r w:rsidR="00CA083E">
        <w:rPr>
          <w:rFonts w:ascii="Arial" w:hAnsi="Arial" w:cs="Arial"/>
          <w:sz w:val="20"/>
          <w:szCs w:val="20"/>
        </w:rPr>
        <w:t xml:space="preserve">czynników istotnych </w:t>
      </w:r>
      <w:r w:rsidRPr="0006202D">
        <w:rPr>
          <w:rFonts w:ascii="Arial" w:hAnsi="Arial" w:cs="Arial"/>
          <w:sz w:val="20"/>
          <w:szCs w:val="20"/>
        </w:rPr>
        <w:t>w osiąganiu dobrego samopoczucia/szczęścia (np. otaczanie się rodziną, rozmowy z przyjaciółmi, pasje/hobby itp.) – jak wpływają one na nasze życie, zdrowie, stan psychiczny, emocjonalny, ogólne poczucie dobrostanu</w:t>
      </w:r>
    </w:p>
    <w:p w:rsidR="008779ED" w:rsidRDefault="008779ED" w:rsidP="0006202D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>zaprezentowanie niestandardowego podejścia do wykorzystania warzyw i owoców w kuchni oraz przygotowywania codziennych posiłków z ich uwzględnieniem</w:t>
      </w:r>
    </w:p>
    <w:p w:rsidR="00B21F80" w:rsidRDefault="00B21F80" w:rsidP="00B21F80">
      <w:pPr>
        <w:jc w:val="both"/>
        <w:rPr>
          <w:rFonts w:ascii="Arial" w:hAnsi="Arial" w:cs="Arial"/>
          <w:sz w:val="20"/>
          <w:szCs w:val="20"/>
        </w:rPr>
      </w:pPr>
    </w:p>
    <w:p w:rsidR="00B21F80" w:rsidRDefault="00B21F80" w:rsidP="00B21F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Grupy docelowe: </w:t>
      </w:r>
    </w:p>
    <w:p w:rsidR="00B21F80" w:rsidRDefault="00B21F80" w:rsidP="00B21F80">
      <w:pPr>
        <w:jc w:val="both"/>
        <w:rPr>
          <w:rFonts w:ascii="Arial" w:hAnsi="Arial" w:cs="Arial"/>
          <w:sz w:val="20"/>
          <w:szCs w:val="20"/>
        </w:rPr>
      </w:pPr>
    </w:p>
    <w:p w:rsidR="00B21F80" w:rsidRPr="00B21F80" w:rsidRDefault="00B21F80" w:rsidP="00B21F80">
      <w:pPr>
        <w:pStyle w:val="Akapitzlist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r w:rsidRPr="00B21F80">
        <w:rPr>
          <w:rFonts w:ascii="Arial" w:hAnsi="Arial" w:cs="Arial"/>
          <w:sz w:val="20"/>
          <w:szCs w:val="20"/>
        </w:rPr>
        <w:t>Bezpośrednie:</w:t>
      </w:r>
    </w:p>
    <w:p w:rsidR="00B21F80" w:rsidRPr="00B21F80" w:rsidRDefault="00B21F80" w:rsidP="00B21F8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B21F80">
        <w:rPr>
          <w:rFonts w:ascii="Arial" w:hAnsi="Arial" w:cs="Arial"/>
          <w:sz w:val="20"/>
          <w:szCs w:val="20"/>
        </w:rPr>
        <w:t xml:space="preserve">Kobiety i mężczyźni w wieku 20-50 lat </w:t>
      </w:r>
    </w:p>
    <w:p w:rsidR="00B21F80" w:rsidRPr="00B21F80" w:rsidRDefault="00B21F80" w:rsidP="00B21F8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B21F80">
        <w:rPr>
          <w:rFonts w:ascii="Arial" w:hAnsi="Arial" w:cs="Arial"/>
          <w:sz w:val="20"/>
          <w:szCs w:val="20"/>
        </w:rPr>
        <w:t>Mieszkańcy miast</w:t>
      </w:r>
    </w:p>
    <w:p w:rsidR="00B21F80" w:rsidRPr="00B21F80" w:rsidRDefault="00B21F80" w:rsidP="00B21F80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B21F80">
        <w:rPr>
          <w:rFonts w:ascii="Arial" w:hAnsi="Arial" w:cs="Arial"/>
          <w:sz w:val="20"/>
          <w:szCs w:val="20"/>
        </w:rPr>
        <w:t>Matki</w:t>
      </w:r>
    </w:p>
    <w:p w:rsidR="00B21F80" w:rsidRPr="00B21F80" w:rsidRDefault="00B21F80" w:rsidP="00B21F8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B21F80" w:rsidRPr="00B21F80" w:rsidRDefault="00B21F80" w:rsidP="00B21F80">
      <w:pPr>
        <w:pStyle w:val="Akapitzlist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r w:rsidRPr="00B21F80">
        <w:rPr>
          <w:rFonts w:ascii="Arial" w:hAnsi="Arial" w:cs="Arial"/>
          <w:sz w:val="20"/>
          <w:szCs w:val="20"/>
        </w:rPr>
        <w:t>To osoby zabiegane, które nie ma</w:t>
      </w:r>
      <w:r>
        <w:rPr>
          <w:rFonts w:ascii="Arial" w:hAnsi="Arial" w:cs="Arial"/>
          <w:sz w:val="20"/>
          <w:szCs w:val="20"/>
        </w:rPr>
        <w:t xml:space="preserve">ją czasu na aktywność fizyczną </w:t>
      </w:r>
      <w:r w:rsidRPr="00B21F80">
        <w:rPr>
          <w:rFonts w:ascii="Arial" w:hAnsi="Arial" w:cs="Arial"/>
          <w:sz w:val="20"/>
          <w:szCs w:val="20"/>
        </w:rPr>
        <w:t>i właściwe nawyki żywieniowe. Niezwykle istotną grupę docelową stanowią matki. To one często odpowiadają z</w:t>
      </w:r>
      <w:r>
        <w:rPr>
          <w:rFonts w:ascii="Arial" w:hAnsi="Arial" w:cs="Arial"/>
          <w:sz w:val="20"/>
          <w:szCs w:val="20"/>
        </w:rPr>
        <w:t>a budżet domowy oraz decydują o </w:t>
      </w:r>
      <w:r w:rsidRPr="00B21F80">
        <w:rPr>
          <w:rFonts w:ascii="Arial" w:hAnsi="Arial" w:cs="Arial"/>
          <w:sz w:val="20"/>
          <w:szCs w:val="20"/>
        </w:rPr>
        <w:t>zakupach spożywczych i sposobie żywienia swojej rodziny.</w:t>
      </w:r>
    </w:p>
    <w:p w:rsidR="00B21F80" w:rsidRDefault="00B21F80" w:rsidP="00B21F80">
      <w:pPr>
        <w:pStyle w:val="Akapitzlist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r w:rsidRPr="00B21F80">
        <w:rPr>
          <w:rFonts w:ascii="Arial" w:hAnsi="Arial" w:cs="Arial"/>
          <w:sz w:val="20"/>
          <w:szCs w:val="20"/>
        </w:rPr>
        <w:t>Osoby te potrzebują przydatnych informacji, dzięki którym będą mogły wdrożyć konkretne zalecenia dotyczące żywienia na co dzień.</w:t>
      </w:r>
    </w:p>
    <w:p w:rsidR="00B21F80" w:rsidRPr="00B21F80" w:rsidRDefault="00B21F80" w:rsidP="00B21F80">
      <w:pPr>
        <w:pStyle w:val="Akapitzlist"/>
        <w:spacing w:after="200"/>
        <w:ind w:left="0"/>
        <w:jc w:val="both"/>
        <w:rPr>
          <w:rFonts w:ascii="Arial" w:hAnsi="Arial" w:cs="Arial"/>
          <w:sz w:val="20"/>
          <w:szCs w:val="20"/>
        </w:rPr>
      </w:pPr>
    </w:p>
    <w:p w:rsidR="00B21F80" w:rsidRPr="00B21F80" w:rsidRDefault="00B21F80" w:rsidP="00B21F80">
      <w:pPr>
        <w:pStyle w:val="Akapitzlist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r w:rsidRPr="00B21F80">
        <w:rPr>
          <w:rFonts w:ascii="Arial" w:hAnsi="Arial" w:cs="Arial"/>
          <w:sz w:val="20"/>
          <w:szCs w:val="20"/>
        </w:rPr>
        <w:t>Pośrednie:</w:t>
      </w:r>
    </w:p>
    <w:p w:rsidR="00B21F80" w:rsidRPr="00B21F80" w:rsidRDefault="00B21F80" w:rsidP="00B21F80">
      <w:pPr>
        <w:pStyle w:val="Akapitzlist"/>
        <w:numPr>
          <w:ilvl w:val="0"/>
          <w:numId w:val="15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B21F80">
        <w:rPr>
          <w:rFonts w:ascii="Arial" w:hAnsi="Arial" w:cs="Arial"/>
          <w:sz w:val="20"/>
          <w:szCs w:val="20"/>
        </w:rPr>
        <w:t xml:space="preserve">Media – prasa, </w:t>
      </w:r>
      <w:proofErr w:type="spellStart"/>
      <w:r w:rsidRPr="00B21F80">
        <w:rPr>
          <w:rFonts w:ascii="Arial" w:hAnsi="Arial" w:cs="Arial"/>
          <w:sz w:val="20"/>
          <w:szCs w:val="20"/>
        </w:rPr>
        <w:t>internet</w:t>
      </w:r>
      <w:proofErr w:type="spellEnd"/>
      <w:r w:rsidRPr="00B21F80">
        <w:rPr>
          <w:rFonts w:ascii="Arial" w:hAnsi="Arial" w:cs="Arial"/>
          <w:sz w:val="20"/>
          <w:szCs w:val="20"/>
        </w:rPr>
        <w:t xml:space="preserve">, radio, telewizja (media newsowe, </w:t>
      </w:r>
      <w:proofErr w:type="spellStart"/>
      <w:r w:rsidRPr="00B21F80">
        <w:rPr>
          <w:rFonts w:ascii="Arial" w:hAnsi="Arial" w:cs="Arial"/>
          <w:sz w:val="20"/>
          <w:szCs w:val="20"/>
        </w:rPr>
        <w:t>lifestyle</w:t>
      </w:r>
      <w:proofErr w:type="spellEnd"/>
      <w:r w:rsidRPr="00B21F80">
        <w:rPr>
          <w:rFonts w:ascii="Arial" w:hAnsi="Arial" w:cs="Arial"/>
          <w:sz w:val="20"/>
          <w:szCs w:val="20"/>
        </w:rPr>
        <w:t xml:space="preserve">, kobiece, zdrowotne, </w:t>
      </w:r>
      <w:proofErr w:type="spellStart"/>
      <w:r w:rsidRPr="00B21F80">
        <w:rPr>
          <w:rFonts w:ascii="Arial" w:hAnsi="Arial" w:cs="Arial"/>
          <w:sz w:val="20"/>
          <w:szCs w:val="20"/>
        </w:rPr>
        <w:t>parentingowe</w:t>
      </w:r>
      <w:proofErr w:type="spellEnd"/>
      <w:r w:rsidRPr="00B21F80">
        <w:rPr>
          <w:rFonts w:ascii="Arial" w:hAnsi="Arial" w:cs="Arial"/>
          <w:sz w:val="20"/>
          <w:szCs w:val="20"/>
        </w:rPr>
        <w:t>, kulinarne, rolnicze; ogólnopolskie, regionalne i lokalne)</w:t>
      </w:r>
    </w:p>
    <w:p w:rsidR="00B21F80" w:rsidRPr="00B21F80" w:rsidRDefault="00B21F80" w:rsidP="00B21F80">
      <w:pPr>
        <w:pStyle w:val="Akapitzlist"/>
        <w:numPr>
          <w:ilvl w:val="0"/>
          <w:numId w:val="15"/>
        </w:numPr>
        <w:spacing w:after="200"/>
        <w:jc w:val="both"/>
        <w:rPr>
          <w:rFonts w:ascii="Arial" w:hAnsi="Arial" w:cs="Arial"/>
          <w:sz w:val="20"/>
          <w:szCs w:val="20"/>
        </w:rPr>
      </w:pPr>
      <w:proofErr w:type="spellStart"/>
      <w:r w:rsidRPr="00B21F80">
        <w:rPr>
          <w:rFonts w:ascii="Arial" w:hAnsi="Arial" w:cs="Arial"/>
          <w:sz w:val="20"/>
          <w:szCs w:val="20"/>
        </w:rPr>
        <w:t>Blogerzy</w:t>
      </w:r>
      <w:proofErr w:type="spellEnd"/>
      <w:r w:rsidRPr="00B21F80">
        <w:rPr>
          <w:rFonts w:ascii="Arial" w:hAnsi="Arial" w:cs="Arial"/>
          <w:sz w:val="20"/>
          <w:szCs w:val="20"/>
        </w:rPr>
        <w:t>/</w:t>
      </w:r>
      <w:proofErr w:type="spellStart"/>
      <w:r w:rsidRPr="00B21F80">
        <w:rPr>
          <w:rFonts w:ascii="Arial" w:hAnsi="Arial" w:cs="Arial"/>
          <w:sz w:val="20"/>
          <w:szCs w:val="20"/>
        </w:rPr>
        <w:t>vlogerzy</w:t>
      </w:r>
      <w:proofErr w:type="spellEnd"/>
    </w:p>
    <w:p w:rsidR="008779ED" w:rsidRPr="0006202D" w:rsidRDefault="008779ED" w:rsidP="0006202D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779ED" w:rsidRPr="0006202D" w:rsidRDefault="008779ED" w:rsidP="0006202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6202D">
        <w:rPr>
          <w:rFonts w:ascii="Arial" w:hAnsi="Arial" w:cs="Arial"/>
          <w:b/>
          <w:color w:val="000000"/>
          <w:sz w:val="20"/>
          <w:szCs w:val="20"/>
        </w:rPr>
        <w:t>DZIAŁANIA:</w:t>
      </w:r>
    </w:p>
    <w:p w:rsidR="008779ED" w:rsidRPr="0006202D" w:rsidRDefault="008779ED" w:rsidP="0006202D">
      <w:pPr>
        <w:rPr>
          <w:rFonts w:ascii="Arial" w:hAnsi="Arial" w:cs="Arial"/>
          <w:b/>
          <w:sz w:val="20"/>
          <w:szCs w:val="20"/>
        </w:rPr>
      </w:pPr>
    </w:p>
    <w:p w:rsidR="008779ED" w:rsidRPr="0006202D" w:rsidRDefault="008779ED" w:rsidP="0006202D">
      <w:pPr>
        <w:numPr>
          <w:ilvl w:val="0"/>
          <w:numId w:val="9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6202D">
        <w:rPr>
          <w:rFonts w:ascii="Arial" w:hAnsi="Arial" w:cs="Arial"/>
          <w:b/>
          <w:color w:val="000000"/>
          <w:sz w:val="20"/>
          <w:szCs w:val="20"/>
        </w:rPr>
        <w:t>Kampania reklamowa online</w:t>
      </w:r>
    </w:p>
    <w:p w:rsidR="008779ED" w:rsidRPr="0006202D" w:rsidRDefault="008779ED" w:rsidP="0006202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00"/>
        </w:rPr>
      </w:pPr>
      <w:r w:rsidRPr="0006202D">
        <w:rPr>
          <w:rFonts w:ascii="Arial" w:hAnsi="Arial" w:cs="Arial"/>
          <w:sz w:val="20"/>
          <w:szCs w:val="20"/>
        </w:rPr>
        <w:t xml:space="preserve">Kampania reklamowa zostanie przeprowadzona w Internecie, w celu zwiększenia dotarcia do osób z grupy docelowej i przekierowana ich do strony www kampanii. </w:t>
      </w: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06202D">
        <w:rPr>
          <w:rFonts w:ascii="Arial" w:hAnsi="Arial" w:cs="Arial"/>
          <w:sz w:val="20"/>
          <w:szCs w:val="20"/>
          <w:lang w:eastAsia="en-US"/>
        </w:rPr>
        <w:t xml:space="preserve">Aby zmaksymalizować skuteczność kampanii, stworzymy kilka różnych kreacji i treści reklamowych, które będą precyzyjnie </w:t>
      </w:r>
      <w:proofErr w:type="spellStart"/>
      <w:r w:rsidRPr="0006202D">
        <w:rPr>
          <w:rFonts w:ascii="Arial" w:hAnsi="Arial" w:cs="Arial"/>
          <w:sz w:val="20"/>
          <w:szCs w:val="20"/>
          <w:lang w:eastAsia="en-US"/>
        </w:rPr>
        <w:t>targetowane</w:t>
      </w:r>
      <w:proofErr w:type="spellEnd"/>
      <w:r w:rsidRPr="0006202D">
        <w:rPr>
          <w:rFonts w:ascii="Arial" w:hAnsi="Arial" w:cs="Arial"/>
          <w:sz w:val="20"/>
          <w:szCs w:val="20"/>
          <w:lang w:eastAsia="en-US"/>
        </w:rPr>
        <w:t xml:space="preserve">. Wykorzystamy także odpowiednio dostosowane rodzaje i kanały działań, </w:t>
      </w:r>
      <w:r w:rsidRPr="0006202D">
        <w:rPr>
          <w:rFonts w:ascii="Arial" w:hAnsi="Arial" w:cs="Arial"/>
          <w:sz w:val="20"/>
          <w:szCs w:val="20"/>
          <w:lang w:eastAsia="en-US"/>
        </w:rPr>
        <w:lastRenderedPageBreak/>
        <w:t xml:space="preserve">m.in. kampanię </w:t>
      </w:r>
      <w:proofErr w:type="spellStart"/>
      <w:r w:rsidRPr="0006202D">
        <w:rPr>
          <w:rFonts w:ascii="Arial" w:hAnsi="Arial" w:cs="Arial"/>
          <w:sz w:val="20"/>
          <w:szCs w:val="20"/>
          <w:lang w:eastAsia="en-US"/>
        </w:rPr>
        <w:t>AdWords</w:t>
      </w:r>
      <w:proofErr w:type="spellEnd"/>
      <w:r w:rsidRPr="0006202D">
        <w:rPr>
          <w:rFonts w:ascii="Arial" w:hAnsi="Arial" w:cs="Arial"/>
          <w:sz w:val="20"/>
          <w:szCs w:val="20"/>
          <w:lang w:eastAsia="en-US"/>
        </w:rPr>
        <w:t xml:space="preserve"> i w sieci reklamowej (GDN - portale i strony www), reklamy w YouTube </w:t>
      </w:r>
      <w:r w:rsidRPr="0006202D">
        <w:rPr>
          <w:rFonts w:ascii="Arial" w:hAnsi="Arial" w:cs="Arial"/>
          <w:sz w:val="20"/>
          <w:szCs w:val="20"/>
          <w:lang w:eastAsia="en-US"/>
        </w:rPr>
        <w:br/>
        <w:t xml:space="preserve">i </w:t>
      </w:r>
      <w:proofErr w:type="spellStart"/>
      <w:r w:rsidRPr="0006202D">
        <w:rPr>
          <w:rFonts w:ascii="Arial" w:hAnsi="Arial" w:cs="Arial"/>
          <w:sz w:val="20"/>
          <w:szCs w:val="20"/>
          <w:lang w:eastAsia="en-US"/>
        </w:rPr>
        <w:t>Gmail</w:t>
      </w:r>
      <w:proofErr w:type="spellEnd"/>
      <w:r w:rsidRPr="0006202D">
        <w:rPr>
          <w:rFonts w:ascii="Arial" w:hAnsi="Arial" w:cs="Arial"/>
          <w:sz w:val="20"/>
          <w:szCs w:val="20"/>
          <w:lang w:eastAsia="en-US"/>
        </w:rPr>
        <w:t xml:space="preserve"> (GSP), a także </w:t>
      </w:r>
      <w:proofErr w:type="spellStart"/>
      <w:r w:rsidRPr="0006202D">
        <w:rPr>
          <w:rFonts w:ascii="Arial" w:hAnsi="Arial" w:cs="Arial"/>
          <w:sz w:val="20"/>
          <w:szCs w:val="20"/>
          <w:lang w:eastAsia="en-US"/>
        </w:rPr>
        <w:t>remarketing</w:t>
      </w:r>
      <w:proofErr w:type="spellEnd"/>
      <w:r w:rsidRPr="0006202D">
        <w:rPr>
          <w:rFonts w:ascii="Arial" w:hAnsi="Arial" w:cs="Arial"/>
          <w:sz w:val="20"/>
          <w:szCs w:val="20"/>
          <w:lang w:eastAsia="en-US"/>
        </w:rPr>
        <w:t xml:space="preserve">. </w:t>
      </w:r>
    </w:p>
    <w:p w:rsidR="008779ED" w:rsidRPr="00B21F80" w:rsidRDefault="008779ED" w:rsidP="0006202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  <w:lang w:eastAsia="en-US"/>
        </w:rPr>
        <w:t>Dzięki współpracy z certyfikowanymi specjalistami Google wykorzystamy najbardziej skuteczne, precyzyjne oraz najnowsze formy reklamowe online. </w:t>
      </w:r>
    </w:p>
    <w:p w:rsidR="008779ED" w:rsidRPr="0006202D" w:rsidRDefault="008779ED" w:rsidP="0006202D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06202D">
        <w:rPr>
          <w:rFonts w:ascii="Arial" w:hAnsi="Arial" w:cs="Arial"/>
          <w:b/>
          <w:sz w:val="20"/>
          <w:szCs w:val="20"/>
        </w:rPr>
        <w:t xml:space="preserve">Kampania reklamowa na </w:t>
      </w:r>
      <w:proofErr w:type="spellStart"/>
      <w:r w:rsidRPr="0006202D">
        <w:rPr>
          <w:rFonts w:ascii="Arial" w:hAnsi="Arial" w:cs="Arial"/>
          <w:b/>
          <w:sz w:val="20"/>
          <w:szCs w:val="20"/>
        </w:rPr>
        <w:t>Facebooku</w:t>
      </w:r>
      <w:proofErr w:type="spellEnd"/>
    </w:p>
    <w:p w:rsidR="008779ED" w:rsidRPr="00B21F80" w:rsidRDefault="008779ED" w:rsidP="00B21F80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 xml:space="preserve">W celu zwiększenia dotarcia, pozyskania nowych odbiorców oraz promocji wśród aktualnych fanów przeprowadzona zostanie kampania reklamowa na </w:t>
      </w:r>
      <w:proofErr w:type="spellStart"/>
      <w:r w:rsidRPr="0006202D">
        <w:rPr>
          <w:rFonts w:ascii="Arial" w:hAnsi="Arial" w:cs="Arial"/>
          <w:sz w:val="20"/>
          <w:szCs w:val="20"/>
        </w:rPr>
        <w:t>fanpage’u</w:t>
      </w:r>
      <w:proofErr w:type="spellEnd"/>
      <w:r w:rsidRPr="0006202D">
        <w:rPr>
          <w:rFonts w:ascii="Arial" w:hAnsi="Arial" w:cs="Arial"/>
          <w:sz w:val="20"/>
          <w:szCs w:val="20"/>
        </w:rPr>
        <w:t>. Polegać będzie na promocji ciekawych postów wśród interesujących nas grup docelowych.</w:t>
      </w:r>
    </w:p>
    <w:p w:rsidR="008779ED" w:rsidRPr="0006202D" w:rsidRDefault="008779ED" w:rsidP="0006202D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b/>
          <w:sz w:val="20"/>
          <w:szCs w:val="20"/>
        </w:rPr>
        <w:t>Strona www – zaktualizowanie strony internetowej</w:t>
      </w: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>Strona kampanii zostanie poszerzona o dodatkowe treści, związane z różnymi aspektami warzyw i owoców, w kontekście zaleceń dietetycznych oraz przepisów kulinarnych.</w:t>
      </w:r>
    </w:p>
    <w:p w:rsidR="008779ED" w:rsidRPr="0006202D" w:rsidRDefault="008779ED" w:rsidP="0006202D">
      <w:pPr>
        <w:numPr>
          <w:ilvl w:val="0"/>
          <w:numId w:val="9"/>
        </w:numPr>
        <w:tabs>
          <w:tab w:val="left" w:pos="-1843"/>
        </w:tabs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b/>
          <w:sz w:val="20"/>
          <w:szCs w:val="20"/>
        </w:rPr>
        <w:t>Strona www – prowadzenie i administrowanie</w:t>
      </w:r>
    </w:p>
    <w:p w:rsidR="008779ED" w:rsidRPr="0006202D" w:rsidRDefault="008779ED" w:rsidP="0006202D">
      <w:pPr>
        <w:tabs>
          <w:tab w:val="left" w:pos="-1843"/>
        </w:tabs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 xml:space="preserve">Strona będzie na bieżąco aktualizowana, zgodnie z odbywającymi się w jej trakcie wydarzeniami oraz dystrybuowanymi do mediów materiałami prasowymi. Dodawane będą również regularnie ciekawostki dotyczące warzyw i owoców czy przepisy. </w:t>
      </w:r>
    </w:p>
    <w:p w:rsidR="008779ED" w:rsidRPr="0006202D" w:rsidRDefault="008779ED" w:rsidP="0006202D">
      <w:pPr>
        <w:numPr>
          <w:ilvl w:val="0"/>
          <w:numId w:val="9"/>
        </w:numPr>
        <w:rPr>
          <w:rFonts w:ascii="Arial" w:hAnsi="Arial" w:cs="Arial"/>
          <w:b/>
          <w:color w:val="000000"/>
          <w:sz w:val="20"/>
          <w:szCs w:val="20"/>
        </w:rPr>
      </w:pPr>
      <w:r w:rsidRPr="0006202D">
        <w:rPr>
          <w:rFonts w:ascii="Arial" w:hAnsi="Arial" w:cs="Arial"/>
          <w:b/>
          <w:color w:val="000000"/>
          <w:sz w:val="20"/>
          <w:szCs w:val="20"/>
        </w:rPr>
        <w:t xml:space="preserve">Profil na </w:t>
      </w:r>
      <w:proofErr w:type="spellStart"/>
      <w:r w:rsidRPr="0006202D">
        <w:rPr>
          <w:rFonts w:ascii="Arial" w:hAnsi="Arial" w:cs="Arial"/>
          <w:b/>
          <w:color w:val="000000"/>
          <w:sz w:val="20"/>
          <w:szCs w:val="20"/>
        </w:rPr>
        <w:t>Fb</w:t>
      </w:r>
      <w:proofErr w:type="spellEnd"/>
      <w:r w:rsidRPr="0006202D">
        <w:rPr>
          <w:rFonts w:ascii="Arial" w:hAnsi="Arial" w:cs="Arial"/>
          <w:b/>
          <w:color w:val="000000"/>
          <w:sz w:val="20"/>
          <w:szCs w:val="20"/>
        </w:rPr>
        <w:t xml:space="preserve"> – prowadzenie</w:t>
      </w: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>Obowiązkowym elementem będą posty dot. warzyw i owoców oraz ich wpływu na nasze samopoczucie. Będziemy dzielić się owocowo-warzywnymi przepisami dietetyka i szefa kuchni, ciekawostkami dot. tych produktów, a także bieżącymi wydarzeniami odbywającymi się w ramach kampanii.</w:t>
      </w:r>
    </w:p>
    <w:p w:rsidR="008779ED" w:rsidRPr="0006202D" w:rsidRDefault="008779ED" w:rsidP="0006202D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06202D">
        <w:rPr>
          <w:rFonts w:ascii="Arial" w:hAnsi="Arial" w:cs="Arial"/>
          <w:b/>
          <w:sz w:val="20"/>
          <w:szCs w:val="20"/>
        </w:rPr>
        <w:t xml:space="preserve">Profil na </w:t>
      </w:r>
      <w:proofErr w:type="spellStart"/>
      <w:r w:rsidRPr="0006202D">
        <w:rPr>
          <w:rFonts w:ascii="Arial" w:hAnsi="Arial" w:cs="Arial"/>
          <w:b/>
          <w:sz w:val="20"/>
          <w:szCs w:val="20"/>
        </w:rPr>
        <w:t>Fb</w:t>
      </w:r>
      <w:proofErr w:type="spellEnd"/>
      <w:r w:rsidRPr="0006202D">
        <w:rPr>
          <w:rFonts w:ascii="Arial" w:hAnsi="Arial" w:cs="Arial"/>
          <w:b/>
          <w:sz w:val="20"/>
          <w:szCs w:val="20"/>
        </w:rPr>
        <w:t xml:space="preserve"> – zakup zdjęć/tworzenie grafik</w:t>
      </w:r>
    </w:p>
    <w:p w:rsidR="008779ED" w:rsidRPr="00B21F80" w:rsidRDefault="008779ED" w:rsidP="0006202D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>W celu uatrakcyjnienia postów, tworzone będą ciekawe grafiki</w:t>
      </w:r>
      <w:r w:rsidR="0006202D">
        <w:rPr>
          <w:rFonts w:ascii="Arial" w:hAnsi="Arial" w:cs="Arial"/>
          <w:sz w:val="20"/>
          <w:szCs w:val="20"/>
        </w:rPr>
        <w:t xml:space="preserve"> </w:t>
      </w:r>
      <w:r w:rsidRPr="0006202D">
        <w:rPr>
          <w:rFonts w:ascii="Arial" w:hAnsi="Arial" w:cs="Arial"/>
          <w:sz w:val="20"/>
          <w:szCs w:val="20"/>
        </w:rPr>
        <w:t>i kupowane zdjęcia.</w:t>
      </w:r>
    </w:p>
    <w:p w:rsidR="008779ED" w:rsidRPr="0006202D" w:rsidRDefault="008779ED" w:rsidP="0006202D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06202D">
        <w:rPr>
          <w:rFonts w:ascii="Arial" w:hAnsi="Arial" w:cs="Arial"/>
          <w:b/>
          <w:sz w:val="20"/>
          <w:szCs w:val="20"/>
        </w:rPr>
        <w:t>Poradnik Szefa Kuchni</w:t>
      </w: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>Poradnik Szefa Kuchni pows</w:t>
      </w:r>
      <w:r w:rsidR="0006202D">
        <w:rPr>
          <w:rFonts w:ascii="Arial" w:hAnsi="Arial" w:cs="Arial"/>
          <w:sz w:val="20"/>
          <w:szCs w:val="20"/>
        </w:rPr>
        <w:t xml:space="preserve">tanie na podstawie wiedzy, porad </w:t>
      </w:r>
      <w:r w:rsidRPr="0006202D">
        <w:rPr>
          <w:rFonts w:ascii="Arial" w:hAnsi="Arial" w:cs="Arial"/>
          <w:sz w:val="20"/>
          <w:szCs w:val="20"/>
        </w:rPr>
        <w:t xml:space="preserve">i przepisów eksperta kampanii. </w:t>
      </w: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 xml:space="preserve">Zostanie przygotowany w wersji elektronicznej i będzie możliwy do pobrania ze strony internetowej kampanii. </w:t>
      </w:r>
    </w:p>
    <w:p w:rsidR="008779ED" w:rsidRPr="0006202D" w:rsidRDefault="008779ED" w:rsidP="0006202D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06202D">
        <w:rPr>
          <w:rFonts w:ascii="Arial" w:hAnsi="Arial" w:cs="Arial"/>
          <w:b/>
          <w:sz w:val="20"/>
          <w:szCs w:val="20"/>
        </w:rPr>
        <w:t>Rollup na warsztaty kulinarne</w:t>
      </w: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 xml:space="preserve">Rollup stanowi element </w:t>
      </w:r>
      <w:proofErr w:type="spellStart"/>
      <w:r w:rsidRPr="0006202D">
        <w:rPr>
          <w:rFonts w:ascii="Arial" w:hAnsi="Arial" w:cs="Arial"/>
          <w:sz w:val="20"/>
          <w:szCs w:val="20"/>
        </w:rPr>
        <w:t>brandingu</w:t>
      </w:r>
      <w:proofErr w:type="spellEnd"/>
      <w:r w:rsidRPr="0006202D">
        <w:rPr>
          <w:rFonts w:ascii="Arial" w:hAnsi="Arial" w:cs="Arial"/>
          <w:sz w:val="20"/>
          <w:szCs w:val="20"/>
        </w:rPr>
        <w:t>.</w:t>
      </w:r>
    </w:p>
    <w:p w:rsidR="008779ED" w:rsidRPr="0006202D" w:rsidRDefault="008779ED" w:rsidP="0006202D">
      <w:pPr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06202D">
        <w:rPr>
          <w:rFonts w:ascii="Arial" w:hAnsi="Arial" w:cs="Arial"/>
          <w:b/>
          <w:sz w:val="20"/>
          <w:szCs w:val="20"/>
        </w:rPr>
        <w:t>Relacje medialne / biuro prasowe</w:t>
      </w:r>
    </w:p>
    <w:p w:rsidR="008779ED" w:rsidRPr="0006202D" w:rsidRDefault="008779ED" w:rsidP="0006202D">
      <w:pPr>
        <w:jc w:val="both"/>
        <w:rPr>
          <w:rFonts w:ascii="Arial" w:hAnsi="Arial" w:cs="Arial"/>
          <w:b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>Promocja i nagłaśnianie wszelkich inicjatyw realizowanych w ramach kampanii w mediach (prasa, radio, telewizja, Internet) poprzez opracowywanie i dystrybucję komunikatów prasowych i materiałów eksperckich, aranżację wypowiedzi eksperckich, proaktywne poszukiwanie okazji do za</w:t>
      </w:r>
      <w:r w:rsidR="00CA083E">
        <w:rPr>
          <w:rFonts w:ascii="Arial" w:hAnsi="Arial" w:cs="Arial"/>
          <w:sz w:val="20"/>
          <w:szCs w:val="20"/>
        </w:rPr>
        <w:t>istnienia z tematyką kampanii w </w:t>
      </w:r>
      <w:r w:rsidRPr="0006202D">
        <w:rPr>
          <w:rFonts w:ascii="Arial" w:hAnsi="Arial" w:cs="Arial"/>
          <w:sz w:val="20"/>
          <w:szCs w:val="20"/>
        </w:rPr>
        <w:t>mediach.</w:t>
      </w:r>
    </w:p>
    <w:p w:rsidR="008779ED" w:rsidRPr="0006202D" w:rsidRDefault="008779ED" w:rsidP="0006202D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06202D">
        <w:rPr>
          <w:rFonts w:ascii="Arial" w:hAnsi="Arial" w:cs="Arial"/>
          <w:b/>
          <w:sz w:val="20"/>
          <w:szCs w:val="20"/>
        </w:rPr>
        <w:t>Sondaż opinii nt. warzyw i owoców w diecie</w:t>
      </w: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>Na potrzeby kampanii przeprowadzone zostanie badanie wśród reprezentatywnej grupy Polaków nt. tego, jak jemy warzywa i owoce: w jakiej formie/postaci najczęściej (zupy, zapiekanki, surówki itp.), jakie najczęściej warzywa i owoce wykorzystujemy w kuchni, jakie najbardziej nam smakują w daniach, jakie najłatwiej nam przyrządzić, a jakie najtrudniej, czy gotowanie daje nam radość, czy wyobrażamy sobie kuchnię bez polskich warzyw, a bez jakich sobie nie wyobrażamy, czy gotujemy dla siebie czy innych, i dla kogo, czy spożywamy posiłki sami czy w większym gronie i co nam sprawia więcej przyjemności, czy dzieci lubią warzywa i owoce w kuchni itp.</w:t>
      </w:r>
    </w:p>
    <w:p w:rsidR="008779ED" w:rsidRPr="0006202D" w:rsidRDefault="008779ED" w:rsidP="0006202D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06202D">
        <w:rPr>
          <w:rFonts w:ascii="Arial" w:hAnsi="Arial" w:cs="Arial"/>
          <w:b/>
          <w:sz w:val="20"/>
          <w:szCs w:val="20"/>
        </w:rPr>
        <w:t>Współpraca z dietetykiem</w:t>
      </w:r>
    </w:p>
    <w:p w:rsidR="008779ED" w:rsidRPr="0006202D" w:rsidRDefault="008779ED" w:rsidP="0006202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6202D">
        <w:rPr>
          <w:rFonts w:ascii="Arial" w:hAnsi="Arial" w:cs="Arial"/>
          <w:color w:val="000000"/>
          <w:sz w:val="20"/>
          <w:szCs w:val="20"/>
        </w:rPr>
        <w:t>Ekspert podzieli się wiedzą, dlaczego warzywa i owoce są tak ważne w naszej diecie, przedstawi sposoby na komponowanie pełnowartościowych posiłków z uwzględnieniem tych produktów, zaprezentuje przepisy na dania, tak by tworzyły one zbilansowaną, zdrową dietę każdego dnia.</w:t>
      </w: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 xml:space="preserve">Przygotowane przez niego treści będą wykorzystywane na stronie www, </w:t>
      </w:r>
      <w:proofErr w:type="spellStart"/>
      <w:r w:rsidRPr="0006202D">
        <w:rPr>
          <w:rFonts w:ascii="Arial" w:hAnsi="Arial" w:cs="Arial"/>
          <w:sz w:val="20"/>
          <w:szCs w:val="20"/>
        </w:rPr>
        <w:t>Fb</w:t>
      </w:r>
      <w:proofErr w:type="spellEnd"/>
      <w:r w:rsidRPr="0006202D">
        <w:rPr>
          <w:rFonts w:ascii="Arial" w:hAnsi="Arial" w:cs="Arial"/>
          <w:sz w:val="20"/>
          <w:szCs w:val="20"/>
        </w:rPr>
        <w:t xml:space="preserve"> i w komunikatach skierowanych do mediów. Ekspert będzie również reprezentował kampanię w mediach, w przypadku zapytań bądź zaaranżowanych wypowiedzi/wystąpień. </w:t>
      </w:r>
    </w:p>
    <w:p w:rsidR="008779ED" w:rsidRPr="0006202D" w:rsidRDefault="008779ED" w:rsidP="0006202D">
      <w:pPr>
        <w:numPr>
          <w:ilvl w:val="0"/>
          <w:numId w:val="9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6202D">
        <w:rPr>
          <w:rFonts w:ascii="Arial" w:hAnsi="Arial" w:cs="Arial"/>
          <w:b/>
          <w:color w:val="000000"/>
          <w:sz w:val="20"/>
          <w:szCs w:val="20"/>
        </w:rPr>
        <w:t>Współpraca z szefem kuchni</w:t>
      </w:r>
    </w:p>
    <w:p w:rsidR="008779ED" w:rsidRPr="0006202D" w:rsidRDefault="008779ED" w:rsidP="0006202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6202D">
        <w:rPr>
          <w:rFonts w:ascii="Arial" w:hAnsi="Arial" w:cs="Arial"/>
          <w:color w:val="000000"/>
          <w:sz w:val="20"/>
          <w:szCs w:val="20"/>
        </w:rPr>
        <w:t>Nawiązanie współpracy ze znanym szefem kuchni wzmocni przekazy kampanii, a jego wizerunek wpłynie na zwiększenie rozpoznawalności akcji.</w:t>
      </w:r>
      <w:r w:rsidRPr="0006202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8779ED" w:rsidRPr="0006202D" w:rsidRDefault="008779ED" w:rsidP="0006202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6202D">
        <w:rPr>
          <w:rFonts w:ascii="Arial" w:hAnsi="Arial" w:cs="Arial"/>
          <w:color w:val="000000"/>
          <w:sz w:val="20"/>
          <w:szCs w:val="20"/>
        </w:rPr>
        <w:t>Ekspert pokaże, jak „bawić” się warzywami i owocami w kuchni, jak niestandardowo podejść do ich wykorzystania przy tworzeniu dań, jak i z czym łączyć te produkty, by przygotowywane potrawy były nie tylko smaczne, ale i dawały szczęście i radość.</w:t>
      </w:r>
    </w:p>
    <w:p w:rsidR="008779ED" w:rsidRPr="0006202D" w:rsidRDefault="008779ED" w:rsidP="0006202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6202D">
        <w:rPr>
          <w:rFonts w:ascii="Arial" w:hAnsi="Arial" w:cs="Arial"/>
          <w:color w:val="000000"/>
          <w:sz w:val="20"/>
          <w:szCs w:val="20"/>
        </w:rPr>
        <w:t xml:space="preserve">Opracuje przepisy na potrzeby kampanii oraz porady nt. przygotowywania warzyw i owoców. Stworzone przez niego treści będą wykorzystane na stronie www, </w:t>
      </w:r>
      <w:proofErr w:type="spellStart"/>
      <w:r w:rsidRPr="0006202D">
        <w:rPr>
          <w:rFonts w:ascii="Arial" w:hAnsi="Arial" w:cs="Arial"/>
          <w:color w:val="000000"/>
          <w:sz w:val="20"/>
          <w:szCs w:val="20"/>
        </w:rPr>
        <w:t>Fb</w:t>
      </w:r>
      <w:proofErr w:type="spellEnd"/>
      <w:r w:rsidRPr="0006202D">
        <w:rPr>
          <w:rFonts w:ascii="Arial" w:hAnsi="Arial" w:cs="Arial"/>
          <w:color w:val="000000"/>
          <w:sz w:val="20"/>
          <w:szCs w:val="20"/>
        </w:rPr>
        <w:t>, materiałach prasowych oraz w Poradniku Szefa Kuchni.</w:t>
      </w:r>
    </w:p>
    <w:p w:rsidR="008779ED" w:rsidRPr="0006202D" w:rsidRDefault="008779ED" w:rsidP="0006202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6202D">
        <w:rPr>
          <w:rFonts w:ascii="Arial" w:hAnsi="Arial" w:cs="Arial"/>
          <w:color w:val="000000"/>
          <w:sz w:val="20"/>
          <w:szCs w:val="20"/>
        </w:rPr>
        <w:t>Będzie ambasadorem kampanii, również reprezentując ją w mediach.</w:t>
      </w:r>
    </w:p>
    <w:p w:rsidR="008779ED" w:rsidRPr="0006202D" w:rsidRDefault="008779ED" w:rsidP="0006202D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06202D">
        <w:rPr>
          <w:rFonts w:ascii="Arial" w:hAnsi="Arial" w:cs="Arial"/>
          <w:b/>
          <w:sz w:val="20"/>
          <w:szCs w:val="20"/>
        </w:rPr>
        <w:t>Konkurs dla internautów</w:t>
      </w: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 xml:space="preserve">W ramach kampanii zorganizujemy konkurs dla internautów, których zadaniem będzie przygotowanie dania na bazie polskich, sezonowych owoców lub warzyw – w nowej, niecodziennej odsłonie, z wykorzystaniem </w:t>
      </w:r>
      <w:r w:rsidRPr="0006202D">
        <w:rPr>
          <w:rFonts w:ascii="Arial" w:hAnsi="Arial" w:cs="Arial"/>
          <w:sz w:val="20"/>
          <w:szCs w:val="20"/>
        </w:rPr>
        <w:lastRenderedPageBreak/>
        <w:t xml:space="preserve">nieoczywistych połączeń. Ocenione zostaną przygotowane przez nich propozycje dań, uwzględniających wyłącznie polskie produkty. Wybrane zostaną te najbardziej kreatywne/najciekawsze. </w:t>
      </w: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 xml:space="preserve">Nagrodą główną będzie np. sprzęt kuchenny bądź pobyt w gospodarstwie agroturystycznym. </w:t>
      </w: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 xml:space="preserve">Konkurs będzie promowany na stronie www oraz </w:t>
      </w:r>
      <w:proofErr w:type="spellStart"/>
      <w:r w:rsidRPr="0006202D">
        <w:rPr>
          <w:rFonts w:ascii="Arial" w:hAnsi="Arial" w:cs="Arial"/>
          <w:sz w:val="20"/>
          <w:szCs w:val="20"/>
        </w:rPr>
        <w:t>Fb</w:t>
      </w:r>
      <w:proofErr w:type="spellEnd"/>
      <w:r w:rsidRPr="0006202D">
        <w:rPr>
          <w:rFonts w:ascii="Arial" w:hAnsi="Arial" w:cs="Arial"/>
          <w:sz w:val="20"/>
          <w:szCs w:val="20"/>
        </w:rPr>
        <w:t>.</w:t>
      </w:r>
    </w:p>
    <w:p w:rsidR="008779ED" w:rsidRPr="0006202D" w:rsidRDefault="008779ED" w:rsidP="0006202D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06202D">
        <w:rPr>
          <w:rFonts w:ascii="Arial" w:hAnsi="Arial" w:cs="Arial"/>
          <w:b/>
          <w:sz w:val="20"/>
          <w:szCs w:val="20"/>
        </w:rPr>
        <w:t xml:space="preserve">Współpraca z </w:t>
      </w:r>
      <w:proofErr w:type="spellStart"/>
      <w:r w:rsidRPr="0006202D">
        <w:rPr>
          <w:rFonts w:ascii="Arial" w:hAnsi="Arial" w:cs="Arial"/>
          <w:b/>
          <w:sz w:val="20"/>
          <w:szCs w:val="20"/>
        </w:rPr>
        <w:t>influencerami</w:t>
      </w:r>
      <w:proofErr w:type="spellEnd"/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 xml:space="preserve">Od dłuższego czasu można zauważyć w Internecie wzrastającą aktywność </w:t>
      </w:r>
      <w:proofErr w:type="spellStart"/>
      <w:r w:rsidRPr="0006202D">
        <w:rPr>
          <w:rFonts w:ascii="Arial" w:hAnsi="Arial" w:cs="Arial"/>
          <w:sz w:val="20"/>
          <w:szCs w:val="20"/>
        </w:rPr>
        <w:t>influencerów</w:t>
      </w:r>
      <w:proofErr w:type="spellEnd"/>
      <w:r w:rsidRPr="0006202D">
        <w:rPr>
          <w:rFonts w:ascii="Arial" w:hAnsi="Arial" w:cs="Arial"/>
          <w:sz w:val="20"/>
          <w:szCs w:val="20"/>
        </w:rPr>
        <w:t>. Nawiązują oni współpracę z coraz większymi markami, stając się ich ambasadorami.</w:t>
      </w:r>
      <w:r w:rsidRPr="0006202D">
        <w:rPr>
          <w:rStyle w:val="apple-converted-space"/>
          <w:rFonts w:ascii="Arial" w:hAnsi="Arial" w:cs="Arial"/>
          <w:b/>
          <w:sz w:val="20"/>
          <w:szCs w:val="20"/>
        </w:rPr>
        <w:t> </w:t>
      </w:r>
      <w:proofErr w:type="spellStart"/>
      <w:r w:rsidRPr="0006202D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>Influencerzy</w:t>
      </w:r>
      <w:proofErr w:type="spellEnd"/>
      <w:r w:rsidRPr="0006202D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</w:t>
      </w:r>
      <w:r w:rsidRPr="0006202D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br/>
        <w:t>– gwiazdy</w:t>
      </w:r>
      <w:r w:rsidRPr="0006202D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6202D">
        <w:rPr>
          <w:rFonts w:ascii="Arial" w:hAnsi="Arial" w:cs="Arial"/>
          <w:sz w:val="20"/>
          <w:szCs w:val="20"/>
        </w:rPr>
        <w:t>YouTube’a</w:t>
      </w:r>
      <w:proofErr w:type="spellEnd"/>
      <w:r w:rsidRPr="000620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6202D">
        <w:rPr>
          <w:rFonts w:ascii="Arial" w:hAnsi="Arial" w:cs="Arial"/>
          <w:sz w:val="20"/>
          <w:szCs w:val="20"/>
        </w:rPr>
        <w:t>Facebooka</w:t>
      </w:r>
      <w:proofErr w:type="spellEnd"/>
      <w:r w:rsidRPr="000620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6202D">
        <w:rPr>
          <w:rFonts w:ascii="Arial" w:hAnsi="Arial" w:cs="Arial"/>
          <w:sz w:val="20"/>
          <w:szCs w:val="20"/>
        </w:rPr>
        <w:t>Snapchata</w:t>
      </w:r>
      <w:proofErr w:type="spellEnd"/>
      <w:r w:rsidRPr="0006202D">
        <w:rPr>
          <w:rFonts w:ascii="Arial" w:hAnsi="Arial" w:cs="Arial"/>
          <w:sz w:val="20"/>
          <w:szCs w:val="20"/>
        </w:rPr>
        <w:t xml:space="preserve"> czy </w:t>
      </w:r>
      <w:proofErr w:type="spellStart"/>
      <w:r w:rsidRPr="0006202D">
        <w:rPr>
          <w:rFonts w:ascii="Arial" w:hAnsi="Arial" w:cs="Arial"/>
          <w:sz w:val="20"/>
          <w:szCs w:val="20"/>
        </w:rPr>
        <w:t>Instagrama</w:t>
      </w:r>
      <w:proofErr w:type="spellEnd"/>
      <w:r w:rsidRPr="0006202D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06202D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>wzbudzają zaufanie, stają się wzorami do naśladowania.</w:t>
      </w:r>
      <w:r w:rsidRPr="0006202D">
        <w:rPr>
          <w:rFonts w:ascii="Arial" w:hAnsi="Arial" w:cs="Arial"/>
          <w:b/>
          <w:sz w:val="20"/>
          <w:szCs w:val="20"/>
        </w:rPr>
        <w:t xml:space="preserve"> </w:t>
      </w:r>
      <w:r w:rsidRPr="0006202D">
        <w:rPr>
          <w:rFonts w:ascii="Arial" w:hAnsi="Arial" w:cs="Arial"/>
          <w:sz w:val="20"/>
          <w:szCs w:val="20"/>
        </w:rPr>
        <w:t xml:space="preserve">Dzięki sposobowi komunikacji i skracaniu przez nich dystansu kreują wizerunek siebie jako zwykłych ludzi, podobnych do tych, których mijamy codziennie na ulicach. Media to nie jedyne źródło, któremu ufają dzisiaj ludzie, szczególnie młodzi. </w:t>
      </w:r>
    </w:p>
    <w:p w:rsidR="008779ED" w:rsidRPr="0006202D" w:rsidRDefault="008779ED" w:rsidP="0006202D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 xml:space="preserve">Do współpracy wybierzemy kilka osób z obszaru kulinariów i zdrowego stylu życia, które w atrakcyjnej formule zmierzą się ze sobą w rywalizacji na niestandardowe wykorzystanie warzyw i owoców w kuchni.  </w:t>
      </w:r>
    </w:p>
    <w:p w:rsidR="008779ED" w:rsidRPr="0006202D" w:rsidRDefault="008779ED" w:rsidP="0006202D">
      <w:pPr>
        <w:numPr>
          <w:ilvl w:val="0"/>
          <w:numId w:val="9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6202D">
        <w:rPr>
          <w:rFonts w:ascii="Arial" w:hAnsi="Arial" w:cs="Arial"/>
          <w:b/>
          <w:color w:val="000000"/>
          <w:sz w:val="20"/>
          <w:szCs w:val="20"/>
        </w:rPr>
        <w:t>Spotkania kulinarne „Szczęście na talerzu”</w:t>
      </w:r>
    </w:p>
    <w:p w:rsidR="008779ED" w:rsidRPr="0006202D" w:rsidRDefault="008779ED" w:rsidP="0006202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6202D">
        <w:rPr>
          <w:rFonts w:ascii="Arial" w:hAnsi="Arial" w:cs="Arial"/>
          <w:color w:val="000000"/>
          <w:sz w:val="20"/>
          <w:szCs w:val="20"/>
        </w:rPr>
        <w:t xml:space="preserve">Spotkania będą miały formę warsztatów dietetyczno-kulinarnych, prowadzonych przez dietetyka i szefa kuchni. </w:t>
      </w:r>
    </w:p>
    <w:p w:rsidR="008779ED" w:rsidRPr="0006202D" w:rsidRDefault="008779ED" w:rsidP="0006202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6202D">
        <w:rPr>
          <w:rFonts w:ascii="Arial" w:hAnsi="Arial" w:cs="Arial"/>
          <w:color w:val="000000"/>
          <w:sz w:val="20"/>
          <w:szCs w:val="20"/>
        </w:rPr>
        <w:t xml:space="preserve">Oprócz gotowania wyjątkowych potraw z wykorzystaniem polskich warzyw i owoców, warsztaty zostaną wzbogacone o wiedzę nt. walorów odżywczych tych produktów, prawidłowego żywienia, przygotowywania zbilansowanych posiłków, poszukiwania diety na dobry nastrój. </w:t>
      </w:r>
    </w:p>
    <w:p w:rsidR="008779ED" w:rsidRPr="0006202D" w:rsidRDefault="008779ED" w:rsidP="0006202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6202D">
        <w:rPr>
          <w:rFonts w:ascii="Arial" w:hAnsi="Arial" w:cs="Arial"/>
          <w:color w:val="000000"/>
          <w:sz w:val="20"/>
          <w:szCs w:val="20"/>
        </w:rPr>
        <w:t xml:space="preserve">Spotkania będą przeznaczone dla kobiet, mężczyzn i młodzieży (18+). Odbywać się będą w wybranych studiach kulinarnych. </w:t>
      </w:r>
    </w:p>
    <w:p w:rsidR="008779ED" w:rsidRPr="0006202D" w:rsidRDefault="008779ED" w:rsidP="0006202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6202D">
        <w:rPr>
          <w:rFonts w:ascii="Arial" w:hAnsi="Arial" w:cs="Arial"/>
          <w:color w:val="000000"/>
          <w:sz w:val="20"/>
          <w:szCs w:val="20"/>
        </w:rPr>
        <w:t xml:space="preserve">Uczestnicy otrzymają drobne upominki oraz pakiety informacyjne. </w:t>
      </w:r>
    </w:p>
    <w:p w:rsidR="008779ED" w:rsidRPr="0006202D" w:rsidRDefault="008779ED" w:rsidP="0006202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6202D">
        <w:rPr>
          <w:rFonts w:ascii="Arial" w:hAnsi="Arial" w:cs="Arial"/>
          <w:color w:val="000000"/>
          <w:sz w:val="20"/>
          <w:szCs w:val="20"/>
        </w:rPr>
        <w:t>W celu nagłośnienia warsztatów i pozyskania uczestników, przeprowadzone zostaną działania promocyjne w lokalnych mediach.</w:t>
      </w:r>
    </w:p>
    <w:p w:rsidR="008779ED" w:rsidRPr="0006202D" w:rsidRDefault="008779ED" w:rsidP="0006202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6202D">
        <w:rPr>
          <w:rFonts w:ascii="Arial" w:hAnsi="Arial" w:cs="Arial"/>
          <w:color w:val="000000"/>
          <w:sz w:val="20"/>
          <w:szCs w:val="20"/>
        </w:rPr>
        <w:t>Na warsztaty zaprosimy również przedstawicieli lokalnych mediów.</w:t>
      </w:r>
    </w:p>
    <w:p w:rsidR="008779ED" w:rsidRPr="0006202D" w:rsidRDefault="008779ED" w:rsidP="0006202D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06202D">
        <w:rPr>
          <w:rFonts w:ascii="Arial" w:hAnsi="Arial" w:cs="Arial"/>
          <w:b/>
          <w:color w:val="000000"/>
          <w:sz w:val="20"/>
          <w:szCs w:val="20"/>
        </w:rPr>
        <w:t>Koordynator działań w ramach realizacji kampanii</w:t>
      </w:r>
    </w:p>
    <w:p w:rsidR="008779ED" w:rsidRDefault="008779ED" w:rsidP="0006202D">
      <w:pPr>
        <w:jc w:val="both"/>
        <w:rPr>
          <w:rFonts w:ascii="Arial" w:hAnsi="Arial" w:cs="Arial"/>
          <w:sz w:val="20"/>
          <w:szCs w:val="20"/>
        </w:rPr>
      </w:pPr>
      <w:r w:rsidRPr="0006202D">
        <w:rPr>
          <w:rFonts w:ascii="Arial" w:hAnsi="Arial" w:cs="Arial"/>
          <w:sz w:val="20"/>
          <w:szCs w:val="20"/>
        </w:rPr>
        <w:t>Wytypowany przez wybraną agencję, koordynujący wszystkie działania.</w:t>
      </w:r>
    </w:p>
    <w:p w:rsidR="00CA083E" w:rsidRPr="0006202D" w:rsidRDefault="00CA083E" w:rsidP="0006202D">
      <w:pPr>
        <w:jc w:val="both"/>
        <w:rPr>
          <w:rFonts w:ascii="Arial" w:hAnsi="Arial" w:cs="Arial"/>
          <w:sz w:val="20"/>
          <w:szCs w:val="20"/>
        </w:rPr>
      </w:pPr>
    </w:p>
    <w:p w:rsidR="008779ED" w:rsidRPr="0006202D" w:rsidRDefault="008779ED" w:rsidP="0006202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6202D">
        <w:rPr>
          <w:rFonts w:ascii="Arial" w:hAnsi="Arial" w:cs="Arial"/>
          <w:color w:val="000000"/>
          <w:sz w:val="20"/>
          <w:szCs w:val="20"/>
        </w:rPr>
        <w:t>Kampania realizowana będzie w II etapach.</w:t>
      </w:r>
    </w:p>
    <w:p w:rsidR="008779ED" w:rsidRPr="0006202D" w:rsidRDefault="008779ED" w:rsidP="008779E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21F80" w:rsidRPr="009F02D7" w:rsidRDefault="00B21F80" w:rsidP="00B21F80">
      <w:pPr>
        <w:rPr>
          <w:rFonts w:ascii="Arial" w:hAnsi="Arial" w:cs="Arial"/>
          <w:color w:val="000000"/>
          <w:sz w:val="20"/>
          <w:szCs w:val="20"/>
        </w:rPr>
      </w:pPr>
      <w:r w:rsidRPr="009F02D7">
        <w:rPr>
          <w:rFonts w:ascii="Arial" w:hAnsi="Arial" w:cs="Arial"/>
          <w:color w:val="000000"/>
          <w:sz w:val="20"/>
          <w:szCs w:val="20"/>
        </w:rPr>
        <w:t xml:space="preserve">Federacja Branżowych Związków Producentów Rolnych będzie na bieżąco monitorować i autoryzować wszelkie działania podejmowane przez wybrany do ich realizacji podmiot. </w:t>
      </w:r>
    </w:p>
    <w:p w:rsidR="00B21F80" w:rsidRPr="009F02D7" w:rsidRDefault="00B21F80" w:rsidP="00B21F80">
      <w:pPr>
        <w:rPr>
          <w:rFonts w:ascii="Arial" w:hAnsi="Arial" w:cs="Arial"/>
          <w:color w:val="000000"/>
          <w:sz w:val="20"/>
          <w:szCs w:val="20"/>
        </w:rPr>
      </w:pPr>
    </w:p>
    <w:p w:rsidR="00B21F80" w:rsidRPr="009F02D7" w:rsidRDefault="00B21F80" w:rsidP="00B21F80">
      <w:pPr>
        <w:rPr>
          <w:rFonts w:ascii="Arial" w:hAnsi="Arial" w:cs="Arial"/>
          <w:color w:val="000000"/>
          <w:sz w:val="20"/>
          <w:szCs w:val="20"/>
        </w:rPr>
      </w:pPr>
      <w:r w:rsidRPr="009F02D7">
        <w:rPr>
          <w:rFonts w:ascii="Arial" w:hAnsi="Arial" w:cs="Arial"/>
          <w:color w:val="000000"/>
          <w:sz w:val="20"/>
          <w:szCs w:val="20"/>
        </w:rPr>
        <w:t>Oceniana będzie na bieżąco zarówno jakość materiałów graficznych i merytorycznych, jak również sposób realizacji wszystkich aktywności.</w:t>
      </w:r>
    </w:p>
    <w:p w:rsidR="00B21F80" w:rsidRPr="009F02D7" w:rsidRDefault="00B21F80" w:rsidP="00B21F80">
      <w:pPr>
        <w:rPr>
          <w:rFonts w:ascii="Arial" w:hAnsi="Arial" w:cs="Arial"/>
          <w:color w:val="000000"/>
          <w:sz w:val="20"/>
          <w:szCs w:val="20"/>
        </w:rPr>
      </w:pPr>
    </w:p>
    <w:p w:rsidR="00B21F80" w:rsidRPr="009F02D7" w:rsidRDefault="00B21F80" w:rsidP="00B21F80">
      <w:pPr>
        <w:rPr>
          <w:rFonts w:ascii="Arial" w:hAnsi="Arial" w:cs="Arial"/>
          <w:color w:val="000000"/>
          <w:sz w:val="20"/>
          <w:szCs w:val="20"/>
        </w:rPr>
      </w:pPr>
      <w:r w:rsidRPr="009F02D7">
        <w:rPr>
          <w:rFonts w:ascii="Arial" w:hAnsi="Arial" w:cs="Arial"/>
          <w:color w:val="000000"/>
          <w:sz w:val="20"/>
          <w:szCs w:val="20"/>
        </w:rPr>
        <w:t>W celu ewaluacji zadania informacje zostaną pozyskane poprzez raport okresowy od agencji realizującej zadanie.</w:t>
      </w:r>
    </w:p>
    <w:p w:rsidR="00B21F80" w:rsidRPr="009F02D7" w:rsidRDefault="00B21F80" w:rsidP="00B21F80">
      <w:pPr>
        <w:rPr>
          <w:rFonts w:ascii="Arial" w:hAnsi="Arial" w:cs="Arial"/>
          <w:color w:val="000000"/>
          <w:sz w:val="20"/>
          <w:szCs w:val="20"/>
        </w:rPr>
      </w:pPr>
    </w:p>
    <w:p w:rsidR="00B21F80" w:rsidRPr="009F02D7" w:rsidRDefault="00B21F80" w:rsidP="00B21F80">
      <w:pPr>
        <w:rPr>
          <w:rFonts w:ascii="Arial" w:hAnsi="Arial" w:cs="Arial"/>
          <w:color w:val="000000"/>
          <w:sz w:val="20"/>
          <w:szCs w:val="20"/>
        </w:rPr>
      </w:pPr>
      <w:r w:rsidRPr="009F02D7">
        <w:rPr>
          <w:rFonts w:ascii="Arial" w:hAnsi="Arial" w:cs="Arial"/>
          <w:color w:val="000000"/>
          <w:sz w:val="20"/>
          <w:szCs w:val="20"/>
        </w:rPr>
        <w:t xml:space="preserve">Działania PR zostaną ocenione na podstawie monitoringu mediów – liczby publikacji i ich </w:t>
      </w:r>
      <w:r>
        <w:rPr>
          <w:rFonts w:ascii="Arial" w:hAnsi="Arial" w:cs="Arial"/>
          <w:color w:val="000000"/>
          <w:sz w:val="20"/>
          <w:szCs w:val="20"/>
        </w:rPr>
        <w:t>merytoryki.</w:t>
      </w:r>
    </w:p>
    <w:p w:rsidR="00B21F80" w:rsidRPr="009F02D7" w:rsidRDefault="00B21F80" w:rsidP="00B21F80">
      <w:pPr>
        <w:rPr>
          <w:rFonts w:ascii="Arial" w:hAnsi="Arial" w:cs="Arial"/>
          <w:color w:val="000000"/>
          <w:sz w:val="20"/>
          <w:szCs w:val="20"/>
        </w:rPr>
      </w:pPr>
    </w:p>
    <w:p w:rsidR="00B21F80" w:rsidRPr="009F02D7" w:rsidRDefault="00B21F80" w:rsidP="00B21F80">
      <w:pPr>
        <w:rPr>
          <w:rFonts w:ascii="Arial" w:hAnsi="Arial" w:cs="Arial"/>
          <w:color w:val="000000"/>
          <w:sz w:val="20"/>
          <w:szCs w:val="20"/>
        </w:rPr>
      </w:pPr>
      <w:r w:rsidRPr="009F02D7">
        <w:rPr>
          <w:rFonts w:ascii="Arial" w:hAnsi="Arial" w:cs="Arial"/>
          <w:color w:val="000000"/>
          <w:sz w:val="20"/>
          <w:szCs w:val="20"/>
        </w:rPr>
        <w:t>Jakość i przebieg spotkań zostaną ocenione na podstawie przeprowadzonych wśród uczestników ankiet.</w:t>
      </w:r>
    </w:p>
    <w:p w:rsidR="00B21F80" w:rsidRPr="009F02D7" w:rsidRDefault="00B21F80" w:rsidP="00B21F80">
      <w:pPr>
        <w:rPr>
          <w:rFonts w:ascii="Arial" w:hAnsi="Arial" w:cs="Arial"/>
          <w:color w:val="000000"/>
          <w:sz w:val="20"/>
          <w:szCs w:val="20"/>
        </w:rPr>
      </w:pPr>
    </w:p>
    <w:p w:rsidR="00DC208D" w:rsidRDefault="00B21F80" w:rsidP="00B21F80">
      <w:pPr>
        <w:jc w:val="both"/>
        <w:rPr>
          <w:rFonts w:ascii="Arial" w:hAnsi="Arial" w:cs="Arial"/>
          <w:sz w:val="20"/>
          <w:szCs w:val="20"/>
        </w:rPr>
      </w:pPr>
      <w:r w:rsidRPr="009F02D7">
        <w:rPr>
          <w:rFonts w:ascii="Arial" w:hAnsi="Arial" w:cs="Arial"/>
          <w:color w:val="000000"/>
          <w:sz w:val="20"/>
          <w:szCs w:val="20"/>
        </w:rPr>
        <w:t xml:space="preserve">Działania w </w:t>
      </w:r>
      <w:proofErr w:type="spellStart"/>
      <w:r w:rsidRPr="009F02D7">
        <w:rPr>
          <w:rFonts w:ascii="Arial" w:hAnsi="Arial" w:cs="Arial"/>
          <w:color w:val="000000"/>
          <w:sz w:val="20"/>
          <w:szCs w:val="20"/>
        </w:rPr>
        <w:t>social</w:t>
      </w:r>
      <w:proofErr w:type="spellEnd"/>
      <w:r w:rsidRPr="009F02D7">
        <w:rPr>
          <w:rFonts w:ascii="Arial" w:hAnsi="Arial" w:cs="Arial"/>
          <w:color w:val="000000"/>
          <w:sz w:val="20"/>
          <w:szCs w:val="20"/>
        </w:rPr>
        <w:t xml:space="preserve"> mediach zostaną o</w:t>
      </w:r>
      <w:r>
        <w:rPr>
          <w:rFonts w:ascii="Arial" w:hAnsi="Arial" w:cs="Arial"/>
          <w:color w:val="000000"/>
          <w:sz w:val="20"/>
          <w:szCs w:val="20"/>
        </w:rPr>
        <w:t xml:space="preserve">cenione na podstawie wskaźników </w:t>
      </w:r>
      <w:r w:rsidRPr="009F02D7">
        <w:rPr>
          <w:rFonts w:ascii="Arial" w:hAnsi="Arial" w:cs="Arial"/>
          <w:color w:val="000000"/>
          <w:sz w:val="20"/>
          <w:szCs w:val="20"/>
        </w:rPr>
        <w:t>dotarcia/oglądalności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F02D7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9F02D7">
        <w:rPr>
          <w:rFonts w:ascii="Arial" w:hAnsi="Arial" w:cs="Arial"/>
          <w:color w:val="000000"/>
          <w:sz w:val="20"/>
          <w:szCs w:val="20"/>
        </w:rPr>
        <w:t>odwiedzalności</w:t>
      </w:r>
      <w:proofErr w:type="spellEnd"/>
      <w:r w:rsidRPr="009F02D7">
        <w:rPr>
          <w:rFonts w:ascii="Arial" w:hAnsi="Arial" w:cs="Arial"/>
          <w:color w:val="000000"/>
          <w:sz w:val="20"/>
          <w:szCs w:val="20"/>
        </w:rPr>
        <w:t>/wyświetleń/ śledzenia tych kanałów komunikacji.</w:t>
      </w:r>
    </w:p>
    <w:p w:rsidR="00DC208D" w:rsidRDefault="00DC208D" w:rsidP="00361C2A">
      <w:pPr>
        <w:jc w:val="both"/>
        <w:rPr>
          <w:rFonts w:ascii="Arial" w:hAnsi="Arial" w:cs="Arial"/>
          <w:sz w:val="20"/>
          <w:szCs w:val="20"/>
        </w:rPr>
      </w:pPr>
    </w:p>
    <w:p w:rsidR="00A526AA" w:rsidRPr="00361C2A" w:rsidRDefault="00A526AA" w:rsidP="00361C2A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Kampania będzie realizowana przez podmiot wyłoniony w trakcie postępowania.</w:t>
      </w:r>
      <w:r w:rsidRPr="00361C2A">
        <w:rPr>
          <w:rFonts w:ascii="Arial" w:hAnsi="Arial" w:cs="Arial"/>
          <w:sz w:val="20"/>
          <w:szCs w:val="20"/>
        </w:rPr>
        <w:t xml:space="preserve"> Niniej</w:t>
      </w:r>
      <w:r>
        <w:rPr>
          <w:rFonts w:ascii="Arial" w:hAnsi="Arial" w:cs="Arial"/>
          <w:sz w:val="20"/>
          <w:szCs w:val="20"/>
        </w:rPr>
        <w:t xml:space="preserve">sze zapytanie </w:t>
      </w:r>
      <w:r w:rsidRPr="00361C2A">
        <w:rPr>
          <w:rFonts w:ascii="Arial" w:hAnsi="Arial" w:cs="Arial"/>
          <w:sz w:val="20"/>
          <w:szCs w:val="20"/>
        </w:rPr>
        <w:t>obejmuje zadania według następującej specyfikacji:</w:t>
      </w:r>
      <w:r>
        <w:rPr>
          <w:rFonts w:ascii="Arial" w:hAnsi="Arial" w:cs="Arial"/>
          <w:sz w:val="20"/>
          <w:szCs w:val="20"/>
        </w:rPr>
        <w:t xml:space="preserve">  </w:t>
      </w:r>
    </w:p>
    <w:p w:rsidR="00A526AA" w:rsidRDefault="00A526AA" w:rsidP="00361C2A">
      <w:pPr>
        <w:jc w:val="both"/>
        <w:rPr>
          <w:rFonts w:ascii="Arial" w:hAnsi="Arial" w:cs="Arial"/>
          <w:sz w:val="20"/>
          <w:szCs w:val="20"/>
        </w:rPr>
      </w:pPr>
    </w:p>
    <w:p w:rsidR="00A526AA" w:rsidRDefault="00A526AA" w:rsidP="00361C2A">
      <w:pPr>
        <w:jc w:val="both"/>
        <w:rPr>
          <w:rFonts w:ascii="Arial" w:hAnsi="Arial" w:cs="Arial"/>
          <w:sz w:val="20"/>
          <w:szCs w:val="20"/>
        </w:rPr>
      </w:pPr>
    </w:p>
    <w:p w:rsidR="00DC208D" w:rsidRPr="00361C2A" w:rsidRDefault="00DC208D" w:rsidP="00361C2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90" w:type="dxa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100"/>
        <w:gridCol w:w="1080"/>
        <w:gridCol w:w="1260"/>
        <w:gridCol w:w="1440"/>
      </w:tblGrid>
      <w:tr w:rsidR="00A526AA" w:rsidRPr="00361C2A" w:rsidTr="00C1012F">
        <w:trPr>
          <w:trHeight w:val="2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AA" w:rsidRPr="00361C2A" w:rsidRDefault="00A526AA" w:rsidP="00361C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1C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AA" w:rsidRPr="00361C2A" w:rsidRDefault="00A526AA" w:rsidP="00361C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1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Działania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AA" w:rsidRPr="00361C2A" w:rsidRDefault="00A526AA" w:rsidP="0036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1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AA" w:rsidRPr="00361C2A" w:rsidRDefault="00A526AA" w:rsidP="0036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JM</w:t>
            </w:r>
            <w:r w:rsidRPr="00361C2A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AA" w:rsidRDefault="00A526AA" w:rsidP="0036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Maksymalna kwota brutto (PLN)</w:t>
            </w:r>
          </w:p>
        </w:tc>
      </w:tr>
      <w:tr w:rsidR="00A526AA" w:rsidRPr="00361C2A" w:rsidTr="00C1012F">
        <w:trPr>
          <w:trHeight w:val="299"/>
        </w:trPr>
        <w:tc>
          <w:tcPr>
            <w:tcW w:w="9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AA" w:rsidRPr="00361C2A" w:rsidRDefault="00A526AA" w:rsidP="0036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526AA" w:rsidRPr="00361C2A" w:rsidRDefault="00CD3DAF" w:rsidP="0036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DZIAŁANIA </w:t>
            </w:r>
          </w:p>
          <w:p w:rsidR="00A526AA" w:rsidRPr="00361C2A" w:rsidRDefault="00A526AA" w:rsidP="0036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D3DAF" w:rsidRPr="00361C2A" w:rsidTr="00C1012F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F" w:rsidRPr="00361C2A" w:rsidRDefault="0006202D" w:rsidP="00361C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AF" w:rsidRPr="0006202D" w:rsidRDefault="00CD3DAF" w:rsidP="00CD3DAF">
            <w:pPr>
              <w:rPr>
                <w:rFonts w:ascii="Arial" w:hAnsi="Arial" w:cs="Arial"/>
                <w:sz w:val="20"/>
                <w:szCs w:val="20"/>
              </w:rPr>
            </w:pPr>
            <w:r w:rsidRPr="0006202D">
              <w:rPr>
                <w:rFonts w:ascii="Arial" w:hAnsi="Arial" w:cs="Arial"/>
                <w:sz w:val="20"/>
                <w:szCs w:val="20"/>
              </w:rPr>
              <w:t>Kampania reklamowane online</w:t>
            </w:r>
          </w:p>
          <w:p w:rsidR="00CD3DAF" w:rsidRPr="0006202D" w:rsidRDefault="00B21F80" w:rsidP="001A25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Szacowny minimalny efekt: 10.000</w:t>
            </w:r>
            <w:r w:rsidR="001A25D3" w:rsidRPr="0006202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D3DAF" w:rsidRPr="0006202D">
              <w:rPr>
                <w:rFonts w:ascii="Arial" w:hAnsi="Arial" w:cs="Arial"/>
                <w:color w:val="000000"/>
                <w:sz w:val="20"/>
                <w:szCs w:val="20"/>
              </w:rPr>
              <w:t>przekierowań do strony www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F" w:rsidRPr="0006202D" w:rsidRDefault="00CD3DAF" w:rsidP="0036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AF" w:rsidRPr="0006202D" w:rsidRDefault="00CD3DAF" w:rsidP="0036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06202D" w:rsidRDefault="001A25D3" w:rsidP="001A25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20 650,00</w:t>
            </w:r>
          </w:p>
          <w:p w:rsidR="00CD3DAF" w:rsidRPr="0006202D" w:rsidRDefault="00CD3DAF" w:rsidP="0036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25D3" w:rsidRPr="00361C2A" w:rsidTr="00C1012F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361C2A" w:rsidRDefault="0006202D" w:rsidP="00361C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3" w:rsidRPr="0006202D" w:rsidRDefault="001A25D3" w:rsidP="00CD3DAF">
            <w:pPr>
              <w:rPr>
                <w:rFonts w:ascii="Arial" w:hAnsi="Arial" w:cs="Arial"/>
                <w:sz w:val="20"/>
                <w:szCs w:val="20"/>
              </w:rPr>
            </w:pPr>
            <w:r w:rsidRPr="0006202D">
              <w:rPr>
                <w:rFonts w:ascii="Arial" w:hAnsi="Arial" w:cs="Arial"/>
                <w:sz w:val="20"/>
                <w:szCs w:val="20"/>
              </w:rPr>
              <w:t xml:space="preserve">Kampania reklamowa na </w:t>
            </w:r>
            <w:proofErr w:type="spellStart"/>
            <w:r w:rsidRPr="0006202D">
              <w:rPr>
                <w:rFonts w:ascii="Arial" w:hAnsi="Arial" w:cs="Arial"/>
                <w:sz w:val="20"/>
                <w:szCs w:val="20"/>
              </w:rPr>
              <w:t>Fb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06202D" w:rsidRDefault="001A25D3" w:rsidP="0036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06202D" w:rsidRDefault="001A25D3" w:rsidP="0036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06202D" w:rsidRDefault="001A25D3" w:rsidP="00361C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8 397,00</w:t>
            </w:r>
          </w:p>
        </w:tc>
      </w:tr>
      <w:tr w:rsidR="001A25D3" w:rsidRPr="00361C2A" w:rsidTr="00C1012F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361C2A" w:rsidRDefault="0006202D" w:rsidP="001A25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3" w:rsidRPr="0006202D" w:rsidRDefault="001A25D3" w:rsidP="001A25D3">
            <w:pPr>
              <w:rPr>
                <w:rFonts w:ascii="Arial" w:hAnsi="Arial" w:cs="Arial"/>
                <w:sz w:val="20"/>
                <w:szCs w:val="20"/>
              </w:rPr>
            </w:pPr>
            <w:r w:rsidRPr="0006202D">
              <w:rPr>
                <w:rFonts w:ascii="Arial" w:hAnsi="Arial" w:cs="Arial"/>
                <w:sz w:val="20"/>
                <w:szCs w:val="20"/>
              </w:rPr>
              <w:t xml:space="preserve">Strona www – zaktualizowanie </w:t>
            </w:r>
          </w:p>
          <w:p w:rsidR="001A25D3" w:rsidRPr="0006202D" w:rsidRDefault="001A25D3" w:rsidP="001A25D3">
            <w:pPr>
              <w:rPr>
                <w:rFonts w:ascii="Arial" w:hAnsi="Arial" w:cs="Arial"/>
                <w:sz w:val="20"/>
                <w:szCs w:val="20"/>
              </w:rPr>
            </w:pPr>
            <w:r w:rsidRPr="0006202D">
              <w:rPr>
                <w:rFonts w:ascii="Arial" w:hAnsi="Arial" w:cs="Arial"/>
                <w:sz w:val="20"/>
                <w:szCs w:val="20"/>
              </w:rPr>
              <w:t>dostosowanie do nowej edycji kampanii</w:t>
            </w:r>
          </w:p>
          <w:p w:rsidR="001A25D3" w:rsidRPr="0006202D" w:rsidRDefault="001A25D3" w:rsidP="001A25D3">
            <w:pPr>
              <w:rPr>
                <w:rFonts w:ascii="Arial" w:hAnsi="Arial" w:cs="Arial"/>
                <w:sz w:val="20"/>
                <w:szCs w:val="20"/>
              </w:rPr>
            </w:pPr>
            <w:r w:rsidRPr="0006202D">
              <w:rPr>
                <w:rFonts w:ascii="Arial" w:hAnsi="Arial" w:cs="Arial"/>
                <w:sz w:val="20"/>
                <w:szCs w:val="20"/>
              </w:rPr>
              <w:t>(</w:t>
            </w:r>
            <w:hyperlink r:id="rId7" w:history="1">
              <w:r w:rsidRPr="0006202D">
                <w:rPr>
                  <w:rStyle w:val="Hipercze"/>
                  <w:rFonts w:ascii="Arial" w:hAnsi="Arial" w:cs="Arial"/>
                  <w:sz w:val="20"/>
                  <w:szCs w:val="20"/>
                </w:rPr>
                <w:t>www.warzywaiowocenaszczescie.pl</w:t>
              </w:r>
            </w:hyperlink>
            <w:r w:rsidRPr="0006202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A25D3" w:rsidRPr="0006202D" w:rsidRDefault="001A25D3" w:rsidP="001A25D3">
            <w:pPr>
              <w:rPr>
                <w:rFonts w:ascii="Arial" w:hAnsi="Arial" w:cs="Arial"/>
                <w:sz w:val="20"/>
                <w:szCs w:val="20"/>
              </w:rPr>
            </w:pPr>
            <w:r w:rsidRPr="0006202D">
              <w:rPr>
                <w:rFonts w:ascii="Arial" w:hAnsi="Arial" w:cs="Arial"/>
                <w:sz w:val="20"/>
                <w:szCs w:val="20"/>
              </w:rPr>
              <w:t>Szacowany minimalny efekt</w:t>
            </w: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 50 000 odsłon strony www.</w:t>
            </w:r>
          </w:p>
          <w:p w:rsidR="001A25D3" w:rsidRPr="0006202D" w:rsidRDefault="001A25D3" w:rsidP="001A2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06202D" w:rsidRDefault="001A25D3" w:rsidP="001A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06202D" w:rsidRDefault="001A25D3" w:rsidP="001A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06202D" w:rsidRDefault="001A25D3" w:rsidP="001A25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1 845,00</w:t>
            </w:r>
          </w:p>
          <w:p w:rsidR="001A25D3" w:rsidRPr="0006202D" w:rsidRDefault="001A25D3" w:rsidP="001A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25D3" w:rsidRPr="00361C2A" w:rsidTr="00C1012F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361C2A" w:rsidRDefault="0006202D" w:rsidP="001A25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3" w:rsidRPr="0006202D" w:rsidRDefault="001A25D3" w:rsidP="001A25D3">
            <w:pPr>
              <w:rPr>
                <w:rFonts w:ascii="Arial" w:hAnsi="Arial" w:cs="Arial"/>
                <w:sz w:val="20"/>
                <w:szCs w:val="20"/>
              </w:rPr>
            </w:pPr>
            <w:r w:rsidRPr="0006202D">
              <w:rPr>
                <w:rFonts w:ascii="Arial" w:hAnsi="Arial" w:cs="Arial"/>
                <w:sz w:val="20"/>
                <w:szCs w:val="20"/>
              </w:rPr>
              <w:t>Strona www – prowadzenie</w:t>
            </w:r>
          </w:p>
          <w:p w:rsidR="001A25D3" w:rsidRPr="0006202D" w:rsidRDefault="001A25D3" w:rsidP="001A2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06202D" w:rsidRDefault="001A25D3" w:rsidP="001A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06202D" w:rsidRDefault="001A25D3" w:rsidP="001A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mies.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06202D" w:rsidRDefault="001A25D3" w:rsidP="001A25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7 872,00</w:t>
            </w:r>
          </w:p>
          <w:p w:rsidR="001A25D3" w:rsidRPr="0006202D" w:rsidRDefault="001A25D3" w:rsidP="001A25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25D3" w:rsidRPr="00361C2A" w:rsidTr="00C1012F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361C2A" w:rsidRDefault="0006202D" w:rsidP="001A25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3" w:rsidRPr="0006202D" w:rsidRDefault="001A25D3" w:rsidP="001A25D3">
            <w:pPr>
              <w:tabs>
                <w:tab w:val="left" w:pos="-1843"/>
              </w:tabs>
              <w:rPr>
                <w:rFonts w:ascii="Arial" w:hAnsi="Arial" w:cs="Arial"/>
                <w:sz w:val="20"/>
                <w:szCs w:val="20"/>
              </w:rPr>
            </w:pPr>
            <w:r w:rsidRPr="0006202D">
              <w:rPr>
                <w:rFonts w:ascii="Arial" w:hAnsi="Arial" w:cs="Arial"/>
                <w:sz w:val="20"/>
                <w:szCs w:val="20"/>
              </w:rPr>
              <w:t xml:space="preserve">Profil na </w:t>
            </w:r>
            <w:proofErr w:type="spellStart"/>
            <w:r w:rsidRPr="0006202D">
              <w:rPr>
                <w:rFonts w:ascii="Arial" w:hAnsi="Arial" w:cs="Arial"/>
                <w:sz w:val="20"/>
                <w:szCs w:val="20"/>
              </w:rPr>
              <w:t>Fb</w:t>
            </w:r>
            <w:proofErr w:type="spellEnd"/>
            <w:r w:rsidRPr="0006202D">
              <w:rPr>
                <w:rFonts w:ascii="Arial" w:hAnsi="Arial" w:cs="Arial"/>
                <w:sz w:val="20"/>
                <w:szCs w:val="20"/>
              </w:rPr>
              <w:t xml:space="preserve"> – prowadzenie – prowadzenie profilu</w:t>
            </w:r>
          </w:p>
          <w:p w:rsidR="001A25D3" w:rsidRPr="0006202D" w:rsidRDefault="001A25D3" w:rsidP="001A25D3">
            <w:pPr>
              <w:rPr>
                <w:rFonts w:ascii="Arial" w:hAnsi="Arial" w:cs="Arial"/>
                <w:sz w:val="20"/>
                <w:szCs w:val="20"/>
              </w:rPr>
            </w:pPr>
            <w:r w:rsidRPr="000620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Szacowane minimalne wyświetlenia treści kampanii na </w:t>
            </w:r>
            <w:proofErr w:type="spellStart"/>
            <w:r w:rsidRPr="000620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Facebooku</w:t>
            </w:r>
            <w:proofErr w:type="spellEnd"/>
            <w:r w:rsidRPr="000620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 650 000</w:t>
            </w:r>
          </w:p>
          <w:p w:rsidR="001A25D3" w:rsidRPr="0006202D" w:rsidRDefault="001A25D3" w:rsidP="001A25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06202D" w:rsidRDefault="001A25D3" w:rsidP="001A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06202D" w:rsidRDefault="001A25D3" w:rsidP="001A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mies.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06202D" w:rsidRDefault="001A25D3" w:rsidP="001A25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14 760,00</w:t>
            </w:r>
          </w:p>
          <w:p w:rsidR="001A25D3" w:rsidRPr="0006202D" w:rsidRDefault="001A25D3" w:rsidP="001A25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25D3" w:rsidRPr="00361C2A" w:rsidTr="00C1012F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361C2A" w:rsidRDefault="0006202D" w:rsidP="001A25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3" w:rsidRPr="0006202D" w:rsidRDefault="001A25D3" w:rsidP="001A25D3">
            <w:pPr>
              <w:tabs>
                <w:tab w:val="left" w:pos="-1843"/>
              </w:tabs>
              <w:rPr>
                <w:rFonts w:ascii="Arial" w:hAnsi="Arial" w:cs="Arial"/>
                <w:sz w:val="20"/>
                <w:szCs w:val="20"/>
              </w:rPr>
            </w:pPr>
            <w:r w:rsidRPr="0006202D">
              <w:rPr>
                <w:rFonts w:ascii="Arial" w:hAnsi="Arial" w:cs="Arial"/>
                <w:sz w:val="20"/>
                <w:szCs w:val="20"/>
              </w:rPr>
              <w:t xml:space="preserve">Profil na </w:t>
            </w:r>
            <w:proofErr w:type="spellStart"/>
            <w:r w:rsidRPr="0006202D">
              <w:rPr>
                <w:rFonts w:ascii="Arial" w:hAnsi="Arial" w:cs="Arial"/>
                <w:sz w:val="20"/>
                <w:szCs w:val="20"/>
              </w:rPr>
              <w:t>Fb</w:t>
            </w:r>
            <w:proofErr w:type="spellEnd"/>
            <w:r w:rsidRPr="0006202D">
              <w:rPr>
                <w:rFonts w:ascii="Arial" w:hAnsi="Arial" w:cs="Arial"/>
                <w:sz w:val="20"/>
                <w:szCs w:val="20"/>
              </w:rPr>
              <w:t xml:space="preserve"> – zakup zdjęć/kreacja grafik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06202D" w:rsidRDefault="001A25D3" w:rsidP="001A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06202D" w:rsidRDefault="001A25D3" w:rsidP="001A2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mies.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06202D" w:rsidRDefault="001A25D3" w:rsidP="001A25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4 920,00</w:t>
            </w:r>
          </w:p>
        </w:tc>
      </w:tr>
      <w:tr w:rsidR="001A25D3" w:rsidRPr="00361C2A" w:rsidTr="00C1012F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361C2A" w:rsidRDefault="0006202D" w:rsidP="001A25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3" w:rsidRPr="0006202D" w:rsidRDefault="001A25D3" w:rsidP="001A25D3">
            <w:pPr>
              <w:rPr>
                <w:rFonts w:ascii="Arial" w:hAnsi="Arial" w:cs="Arial"/>
                <w:sz w:val="20"/>
                <w:szCs w:val="20"/>
              </w:rPr>
            </w:pPr>
            <w:r w:rsidRPr="0006202D">
              <w:rPr>
                <w:rFonts w:ascii="Arial" w:hAnsi="Arial" w:cs="Arial"/>
                <w:sz w:val="20"/>
                <w:szCs w:val="20"/>
              </w:rPr>
              <w:t>Poradnik Szefa Kuchni</w:t>
            </w:r>
          </w:p>
          <w:p w:rsidR="001A25D3" w:rsidRPr="0006202D" w:rsidRDefault="001A25D3" w:rsidP="001A25D3">
            <w:pPr>
              <w:tabs>
                <w:tab w:val="left" w:pos="-184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06202D" w:rsidRDefault="001A25D3" w:rsidP="001A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06202D" w:rsidRDefault="001A25D3" w:rsidP="001A25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06202D" w:rsidRDefault="001A25D3" w:rsidP="001A25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4 305,00</w:t>
            </w:r>
          </w:p>
          <w:p w:rsidR="001A25D3" w:rsidRPr="0006202D" w:rsidRDefault="001A25D3" w:rsidP="001A25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25D3" w:rsidRPr="00361C2A" w:rsidTr="00C1012F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361C2A" w:rsidRDefault="0006202D" w:rsidP="001A25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3" w:rsidRPr="0006202D" w:rsidRDefault="001A25D3" w:rsidP="001A25D3">
            <w:pPr>
              <w:rPr>
                <w:rFonts w:ascii="Arial" w:hAnsi="Arial" w:cs="Arial"/>
                <w:sz w:val="20"/>
                <w:szCs w:val="20"/>
              </w:rPr>
            </w:pPr>
            <w:r w:rsidRPr="0006202D">
              <w:rPr>
                <w:rFonts w:ascii="Arial" w:hAnsi="Arial" w:cs="Arial"/>
                <w:sz w:val="20"/>
                <w:szCs w:val="20"/>
              </w:rPr>
              <w:t>Rollup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06202D" w:rsidRDefault="001A25D3" w:rsidP="001A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06202D" w:rsidRDefault="001A25D3" w:rsidP="001A25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3" w:rsidRPr="0006202D" w:rsidRDefault="001A25D3" w:rsidP="001A25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861,00</w:t>
            </w:r>
          </w:p>
        </w:tc>
      </w:tr>
      <w:tr w:rsidR="00CF136A" w:rsidRPr="00361C2A" w:rsidTr="00C1012F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A" w:rsidRPr="00361C2A" w:rsidRDefault="0006202D" w:rsidP="00CF1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A" w:rsidRPr="0006202D" w:rsidRDefault="00CF136A" w:rsidP="00CF136A">
            <w:pPr>
              <w:rPr>
                <w:rFonts w:ascii="Arial" w:hAnsi="Arial" w:cs="Arial"/>
                <w:sz w:val="20"/>
                <w:szCs w:val="20"/>
              </w:rPr>
            </w:pPr>
            <w:r w:rsidRPr="0006202D">
              <w:rPr>
                <w:rFonts w:ascii="Arial" w:hAnsi="Arial" w:cs="Arial"/>
                <w:sz w:val="20"/>
                <w:szCs w:val="20"/>
              </w:rPr>
              <w:t xml:space="preserve">Relacje medialne / biuro prasowe </w:t>
            </w: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 xml:space="preserve">(m.in. </w:t>
            </w:r>
            <w:r w:rsidRPr="0006202D">
              <w:rPr>
                <w:rFonts w:ascii="Arial" w:hAnsi="Arial" w:cs="Arial"/>
                <w:sz w:val="20"/>
                <w:szCs w:val="20"/>
              </w:rPr>
              <w:t>nagłaśnianie inicjatyw realizowanych w t</w:t>
            </w:r>
            <w:r w:rsidR="00B21F80">
              <w:rPr>
                <w:rFonts w:ascii="Arial" w:hAnsi="Arial" w:cs="Arial"/>
                <w:sz w:val="20"/>
                <w:szCs w:val="20"/>
              </w:rPr>
              <w:t xml:space="preserve">rakcie kampanii, opracowywanie </w:t>
            </w:r>
            <w:r w:rsidRPr="0006202D">
              <w:rPr>
                <w:rFonts w:ascii="Arial" w:hAnsi="Arial" w:cs="Arial"/>
                <w:sz w:val="20"/>
                <w:szCs w:val="20"/>
              </w:rPr>
              <w:t>i dystrybucja komunikatów prasowych oraz materiałów eksperckich, aranżacja wypowiedzi eksperckich, relacje medialne, monitoring mediów)</w:t>
            </w:r>
          </w:p>
          <w:p w:rsidR="00CF136A" w:rsidRPr="0006202D" w:rsidRDefault="00CF136A" w:rsidP="00CF1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A" w:rsidRPr="0006202D" w:rsidRDefault="00CF136A" w:rsidP="00CF1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A" w:rsidRPr="0006202D" w:rsidRDefault="00CF136A" w:rsidP="00CF1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mies.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A" w:rsidRPr="0006202D" w:rsidRDefault="00CF136A" w:rsidP="00CF1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78 720,00</w:t>
            </w:r>
          </w:p>
          <w:p w:rsidR="00CF136A" w:rsidRPr="0006202D" w:rsidRDefault="00CF136A" w:rsidP="00CF1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36A" w:rsidRPr="00361C2A" w:rsidTr="00C1012F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A" w:rsidRPr="00361C2A" w:rsidRDefault="0006202D" w:rsidP="00CF1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A" w:rsidRPr="0006202D" w:rsidRDefault="00CF136A" w:rsidP="00CF136A">
            <w:pPr>
              <w:rPr>
                <w:rFonts w:ascii="Arial" w:hAnsi="Arial" w:cs="Arial"/>
                <w:sz w:val="20"/>
                <w:szCs w:val="20"/>
              </w:rPr>
            </w:pPr>
            <w:r w:rsidRPr="0006202D">
              <w:rPr>
                <w:rFonts w:ascii="Arial" w:hAnsi="Arial" w:cs="Arial"/>
                <w:sz w:val="20"/>
                <w:szCs w:val="20"/>
              </w:rPr>
              <w:t>Sondaż</w:t>
            </w:r>
          </w:p>
          <w:p w:rsidR="00CF136A" w:rsidRPr="0006202D" w:rsidRDefault="00CF136A" w:rsidP="00CF1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A" w:rsidRPr="0006202D" w:rsidRDefault="00CF136A" w:rsidP="00CF1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A" w:rsidRPr="0006202D" w:rsidRDefault="00CF136A" w:rsidP="00CF1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A" w:rsidRPr="0006202D" w:rsidRDefault="00CF136A" w:rsidP="00CF1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9 840,00</w:t>
            </w:r>
          </w:p>
          <w:p w:rsidR="00CF136A" w:rsidRPr="0006202D" w:rsidRDefault="00CF136A" w:rsidP="00CF1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36A" w:rsidRPr="00361C2A" w:rsidTr="00C1012F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A" w:rsidRPr="00361C2A" w:rsidRDefault="0006202D" w:rsidP="00CF1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A" w:rsidRPr="0006202D" w:rsidRDefault="00CF136A" w:rsidP="00CF136A">
            <w:pPr>
              <w:rPr>
                <w:rFonts w:ascii="Arial" w:hAnsi="Arial" w:cs="Arial"/>
                <w:sz w:val="20"/>
                <w:szCs w:val="20"/>
              </w:rPr>
            </w:pPr>
            <w:r w:rsidRPr="0006202D">
              <w:rPr>
                <w:rFonts w:ascii="Arial" w:hAnsi="Arial" w:cs="Arial"/>
                <w:sz w:val="20"/>
                <w:szCs w:val="20"/>
              </w:rPr>
              <w:t>Współpraca z dietetykiem</w:t>
            </w:r>
          </w:p>
          <w:p w:rsidR="00CF136A" w:rsidRPr="0006202D" w:rsidRDefault="00CF136A" w:rsidP="00CF1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A" w:rsidRPr="0006202D" w:rsidRDefault="00CF136A" w:rsidP="00CF1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A" w:rsidRPr="0006202D" w:rsidRDefault="00CF136A" w:rsidP="00CF1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A" w:rsidRPr="0006202D" w:rsidRDefault="00CF136A" w:rsidP="00CF1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22 140,00</w:t>
            </w:r>
          </w:p>
          <w:p w:rsidR="00CF136A" w:rsidRPr="0006202D" w:rsidRDefault="00CF136A" w:rsidP="00CF1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36A" w:rsidRPr="00361C2A" w:rsidTr="00C1012F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A" w:rsidRPr="00361C2A" w:rsidRDefault="0006202D" w:rsidP="00CF1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A" w:rsidRPr="0006202D" w:rsidRDefault="00CF136A" w:rsidP="00CF136A">
            <w:pPr>
              <w:rPr>
                <w:rFonts w:ascii="Arial" w:hAnsi="Arial" w:cs="Arial"/>
                <w:sz w:val="20"/>
                <w:szCs w:val="20"/>
              </w:rPr>
            </w:pPr>
            <w:r w:rsidRPr="0006202D">
              <w:rPr>
                <w:rFonts w:ascii="Arial" w:hAnsi="Arial" w:cs="Arial"/>
                <w:sz w:val="20"/>
                <w:szCs w:val="20"/>
              </w:rPr>
              <w:t>Współpraca z szefem kuchni</w:t>
            </w:r>
          </w:p>
          <w:p w:rsidR="00CF136A" w:rsidRPr="0006202D" w:rsidRDefault="00CF136A" w:rsidP="00CF1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A" w:rsidRPr="0006202D" w:rsidRDefault="00CF136A" w:rsidP="00CF1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A" w:rsidRPr="0006202D" w:rsidRDefault="00CF136A" w:rsidP="00CF1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A" w:rsidRPr="0006202D" w:rsidRDefault="00CF136A" w:rsidP="00CF1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61 500,00</w:t>
            </w:r>
          </w:p>
          <w:p w:rsidR="00CF136A" w:rsidRPr="0006202D" w:rsidRDefault="00CF136A" w:rsidP="00CF1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36A" w:rsidRPr="00361C2A" w:rsidTr="00C1012F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A" w:rsidRPr="00361C2A" w:rsidRDefault="0006202D" w:rsidP="00CF1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A" w:rsidRPr="0006202D" w:rsidRDefault="00CF136A" w:rsidP="00CF136A">
            <w:pPr>
              <w:rPr>
                <w:rFonts w:ascii="Arial" w:hAnsi="Arial" w:cs="Arial"/>
                <w:sz w:val="20"/>
                <w:szCs w:val="20"/>
              </w:rPr>
            </w:pPr>
            <w:r w:rsidRPr="0006202D">
              <w:rPr>
                <w:rFonts w:ascii="Arial" w:hAnsi="Arial" w:cs="Arial"/>
                <w:sz w:val="20"/>
                <w:szCs w:val="20"/>
              </w:rPr>
              <w:t>Konkurs dla internautów</w:t>
            </w:r>
          </w:p>
          <w:p w:rsidR="00CF136A" w:rsidRPr="0006202D" w:rsidRDefault="00CF136A" w:rsidP="00CF1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A" w:rsidRPr="0006202D" w:rsidRDefault="00CF136A" w:rsidP="00CF1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A" w:rsidRPr="0006202D" w:rsidRDefault="00CF136A" w:rsidP="00CF1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A" w:rsidRPr="0006202D" w:rsidRDefault="00CF136A" w:rsidP="00CF1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12 300,00</w:t>
            </w:r>
          </w:p>
          <w:p w:rsidR="00CF136A" w:rsidRPr="0006202D" w:rsidRDefault="00CF136A" w:rsidP="00CF1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36A" w:rsidRPr="00361C2A" w:rsidTr="00C1012F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A" w:rsidRPr="00361C2A" w:rsidRDefault="0006202D" w:rsidP="00CF1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A" w:rsidRPr="0006202D" w:rsidRDefault="00CF136A" w:rsidP="00CF136A">
            <w:pPr>
              <w:rPr>
                <w:rFonts w:ascii="Arial" w:hAnsi="Arial" w:cs="Arial"/>
                <w:sz w:val="20"/>
                <w:szCs w:val="20"/>
              </w:rPr>
            </w:pPr>
            <w:r w:rsidRPr="0006202D">
              <w:rPr>
                <w:rFonts w:ascii="Arial" w:hAnsi="Arial" w:cs="Arial"/>
                <w:sz w:val="20"/>
                <w:szCs w:val="20"/>
              </w:rPr>
              <w:t xml:space="preserve">Współpraca z </w:t>
            </w:r>
            <w:proofErr w:type="spellStart"/>
            <w:r w:rsidRPr="0006202D">
              <w:rPr>
                <w:rFonts w:ascii="Arial" w:hAnsi="Arial" w:cs="Arial"/>
                <w:sz w:val="20"/>
                <w:szCs w:val="20"/>
              </w:rPr>
              <w:t>influencerami</w:t>
            </w:r>
            <w:proofErr w:type="spellEnd"/>
            <w:r w:rsidRPr="0006202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620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potencjalne (minimalne) dotarcie do grupy docelowej przy działaniach z </w:t>
            </w:r>
            <w:proofErr w:type="spellStart"/>
            <w:r w:rsidRPr="000620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Influencerami</w:t>
            </w:r>
            <w:proofErr w:type="spellEnd"/>
            <w:r w:rsidRPr="000620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 80 000)</w:t>
            </w:r>
          </w:p>
          <w:p w:rsidR="00CF136A" w:rsidRPr="0006202D" w:rsidRDefault="00CF136A" w:rsidP="00CF1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A" w:rsidRPr="0006202D" w:rsidRDefault="00CF136A" w:rsidP="00CF1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A" w:rsidRPr="0006202D" w:rsidRDefault="00CF136A" w:rsidP="00CF1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A" w:rsidRPr="0006202D" w:rsidRDefault="00CF136A" w:rsidP="00CF1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55 350,00</w:t>
            </w:r>
          </w:p>
          <w:p w:rsidR="00CF136A" w:rsidRPr="0006202D" w:rsidRDefault="00CF136A" w:rsidP="00CF1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36A" w:rsidRPr="00361C2A" w:rsidTr="00C1012F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A" w:rsidRPr="00361C2A" w:rsidRDefault="0006202D" w:rsidP="00CF1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A" w:rsidRPr="0006202D" w:rsidRDefault="00CF136A" w:rsidP="00CF136A">
            <w:pPr>
              <w:rPr>
                <w:rFonts w:ascii="Arial" w:hAnsi="Arial" w:cs="Arial"/>
                <w:sz w:val="20"/>
                <w:szCs w:val="20"/>
              </w:rPr>
            </w:pPr>
            <w:r w:rsidRPr="0006202D">
              <w:rPr>
                <w:rFonts w:ascii="Arial" w:hAnsi="Arial" w:cs="Arial"/>
                <w:sz w:val="20"/>
                <w:szCs w:val="20"/>
              </w:rPr>
              <w:t>Spotkania kulinarne</w:t>
            </w:r>
          </w:p>
          <w:p w:rsidR="00CF136A" w:rsidRPr="0006202D" w:rsidRDefault="00CF136A" w:rsidP="00CF1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A" w:rsidRPr="0006202D" w:rsidRDefault="00CF136A" w:rsidP="00CF1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A" w:rsidRPr="0006202D" w:rsidRDefault="00CF136A" w:rsidP="00CF1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A" w:rsidRPr="0006202D" w:rsidRDefault="00CF136A" w:rsidP="00CF1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36 900,00</w:t>
            </w:r>
          </w:p>
          <w:p w:rsidR="00CF136A" w:rsidRPr="0006202D" w:rsidRDefault="00CF136A" w:rsidP="00CF1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136A" w:rsidRPr="00361C2A" w:rsidTr="00C1012F">
        <w:trPr>
          <w:trHeight w:val="6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A" w:rsidRPr="00361C2A" w:rsidRDefault="0006202D" w:rsidP="00CF1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A" w:rsidRPr="0006202D" w:rsidRDefault="00CF136A" w:rsidP="00CF136A">
            <w:pPr>
              <w:rPr>
                <w:rFonts w:ascii="Arial" w:hAnsi="Arial" w:cs="Arial"/>
                <w:sz w:val="20"/>
                <w:szCs w:val="20"/>
              </w:rPr>
            </w:pPr>
            <w:r w:rsidRPr="0006202D">
              <w:rPr>
                <w:rFonts w:ascii="Arial" w:hAnsi="Arial" w:cs="Arial"/>
                <w:sz w:val="20"/>
                <w:szCs w:val="20"/>
              </w:rPr>
              <w:t>Koordynator działań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A" w:rsidRPr="0006202D" w:rsidRDefault="00CF136A" w:rsidP="00CF1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A" w:rsidRPr="0006202D" w:rsidRDefault="00CF136A" w:rsidP="00CF1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6A" w:rsidRPr="0006202D" w:rsidRDefault="00CF136A" w:rsidP="00CF1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202D">
              <w:rPr>
                <w:rFonts w:ascii="Arial" w:hAnsi="Arial" w:cs="Arial"/>
                <w:color w:val="000000"/>
                <w:sz w:val="20"/>
                <w:szCs w:val="20"/>
              </w:rPr>
              <w:t>2 500,00</w:t>
            </w:r>
          </w:p>
        </w:tc>
      </w:tr>
    </w:tbl>
    <w:p w:rsidR="00A526AA" w:rsidRDefault="00A526AA" w:rsidP="00361C2A">
      <w:pPr>
        <w:ind w:left="390" w:hanging="390"/>
        <w:jc w:val="both"/>
        <w:rPr>
          <w:rFonts w:ascii="Arial" w:hAnsi="Arial" w:cs="Arial"/>
          <w:b/>
          <w:sz w:val="20"/>
          <w:szCs w:val="20"/>
        </w:rPr>
      </w:pPr>
    </w:p>
    <w:p w:rsidR="00CF136A" w:rsidRDefault="00A526AA" w:rsidP="00361C2A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C36425">
        <w:rPr>
          <w:rFonts w:ascii="Arial" w:hAnsi="Arial" w:cs="Arial"/>
          <w:b/>
          <w:sz w:val="20"/>
          <w:szCs w:val="20"/>
        </w:rPr>
        <w:t>3.</w:t>
      </w:r>
      <w:r w:rsidRPr="00361C2A">
        <w:rPr>
          <w:rFonts w:ascii="Arial" w:hAnsi="Arial" w:cs="Arial"/>
          <w:sz w:val="20"/>
          <w:szCs w:val="20"/>
        </w:rPr>
        <w:tab/>
        <w:t xml:space="preserve">Łączna maksymalna kwota brutto, jaką Zamawiający ma zamiar przeznaczyć na realizację działania, wynosi </w:t>
      </w:r>
      <w:r w:rsidR="00CB3684">
        <w:rPr>
          <w:rFonts w:ascii="Arial" w:hAnsi="Arial" w:cs="Arial"/>
          <w:sz w:val="20"/>
          <w:szCs w:val="20"/>
        </w:rPr>
        <w:t>342 860</w:t>
      </w:r>
      <w:r>
        <w:rPr>
          <w:rFonts w:ascii="Arial" w:hAnsi="Arial" w:cs="Arial"/>
          <w:sz w:val="20"/>
          <w:szCs w:val="20"/>
        </w:rPr>
        <w:t>,00</w:t>
      </w:r>
      <w:r w:rsidRPr="00361C2A">
        <w:rPr>
          <w:rFonts w:ascii="Arial" w:hAnsi="Arial" w:cs="Arial"/>
          <w:b/>
          <w:sz w:val="20"/>
          <w:szCs w:val="20"/>
        </w:rPr>
        <w:t xml:space="preserve"> </w:t>
      </w:r>
      <w:r w:rsidR="00CB3684">
        <w:rPr>
          <w:rFonts w:ascii="Arial" w:hAnsi="Arial" w:cs="Arial"/>
          <w:sz w:val="20"/>
          <w:szCs w:val="20"/>
        </w:rPr>
        <w:t>zł brutto.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526AA" w:rsidRPr="00361C2A" w:rsidRDefault="00A526AA" w:rsidP="00361C2A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4.</w:t>
      </w:r>
      <w:r w:rsidRPr="00361C2A">
        <w:rPr>
          <w:rFonts w:ascii="Arial" w:hAnsi="Arial" w:cs="Arial"/>
          <w:sz w:val="20"/>
          <w:szCs w:val="20"/>
        </w:rPr>
        <w:t xml:space="preserve">    Okre</w:t>
      </w:r>
      <w:r>
        <w:rPr>
          <w:rFonts w:ascii="Arial" w:hAnsi="Arial" w:cs="Arial"/>
          <w:sz w:val="20"/>
          <w:szCs w:val="20"/>
        </w:rPr>
        <w:t>s realizacji zamówienia wynosi 8</w:t>
      </w:r>
      <w:r w:rsidRPr="00361C2A">
        <w:rPr>
          <w:rFonts w:ascii="Arial" w:hAnsi="Arial" w:cs="Arial"/>
          <w:sz w:val="20"/>
          <w:szCs w:val="20"/>
        </w:rPr>
        <w:t xml:space="preserve"> miesięcy.</w:t>
      </w:r>
    </w:p>
    <w:p w:rsidR="00A526AA" w:rsidRDefault="00A526AA" w:rsidP="00361C2A">
      <w:pPr>
        <w:jc w:val="both"/>
        <w:rPr>
          <w:rFonts w:ascii="Arial" w:hAnsi="Arial" w:cs="Arial"/>
          <w:sz w:val="20"/>
          <w:szCs w:val="20"/>
        </w:rPr>
      </w:pPr>
    </w:p>
    <w:p w:rsidR="00A526A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361C2A">
        <w:rPr>
          <w:rFonts w:ascii="Arial" w:hAnsi="Arial" w:cs="Arial"/>
          <w:b/>
          <w:sz w:val="20"/>
          <w:szCs w:val="20"/>
        </w:rPr>
        <w:t>. TERMIN WYKONANIA ZAMÓWIENIA</w:t>
      </w:r>
    </w:p>
    <w:p w:rsidR="00A526AA" w:rsidRPr="00361C2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</w:p>
    <w:p w:rsidR="00A526AA" w:rsidRPr="00361C2A" w:rsidRDefault="00A526AA" w:rsidP="00361C2A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sz w:val="20"/>
          <w:szCs w:val="20"/>
        </w:rPr>
        <w:t>Termin wykonania przedmiotu zamówienia: o</w:t>
      </w:r>
      <w:r w:rsidR="00CB3684">
        <w:rPr>
          <w:rFonts w:ascii="Arial" w:hAnsi="Arial" w:cs="Arial"/>
          <w:sz w:val="20"/>
          <w:szCs w:val="20"/>
        </w:rPr>
        <w:t>d 20 maja 2019 do 31 stycznia 2020</w:t>
      </w:r>
      <w:r w:rsidRPr="00361C2A">
        <w:rPr>
          <w:rFonts w:ascii="Arial" w:hAnsi="Arial" w:cs="Arial"/>
          <w:sz w:val="20"/>
          <w:szCs w:val="20"/>
        </w:rPr>
        <w:t xml:space="preserve"> r.</w:t>
      </w:r>
    </w:p>
    <w:p w:rsidR="00A526AA" w:rsidRPr="00361C2A" w:rsidRDefault="00A526AA" w:rsidP="00361C2A">
      <w:pPr>
        <w:jc w:val="both"/>
        <w:rPr>
          <w:rFonts w:ascii="Arial" w:hAnsi="Arial" w:cs="Arial"/>
          <w:sz w:val="20"/>
          <w:szCs w:val="20"/>
        </w:rPr>
      </w:pPr>
    </w:p>
    <w:p w:rsidR="00A526A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V. OPIS SPOS</w:t>
      </w:r>
      <w:r>
        <w:rPr>
          <w:rFonts w:ascii="Arial" w:hAnsi="Arial" w:cs="Arial"/>
          <w:b/>
          <w:sz w:val="20"/>
          <w:szCs w:val="20"/>
        </w:rPr>
        <w:t>O</w:t>
      </w:r>
      <w:r w:rsidRPr="00361C2A">
        <w:rPr>
          <w:rFonts w:ascii="Arial" w:hAnsi="Arial" w:cs="Arial"/>
          <w:b/>
          <w:sz w:val="20"/>
          <w:szCs w:val="20"/>
        </w:rPr>
        <w:t>BU PRZYGOTOWANIA OFERTY</w:t>
      </w:r>
    </w:p>
    <w:p w:rsidR="00A526AA" w:rsidRPr="0033533F" w:rsidRDefault="00A526AA" w:rsidP="00361C2A">
      <w:pPr>
        <w:jc w:val="both"/>
        <w:rPr>
          <w:rFonts w:ascii="Arial" w:hAnsi="Arial" w:cs="Arial"/>
          <w:sz w:val="20"/>
          <w:szCs w:val="20"/>
        </w:rPr>
      </w:pPr>
    </w:p>
    <w:p w:rsidR="00A526AA" w:rsidRPr="0033533F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C36425">
        <w:rPr>
          <w:rFonts w:ascii="Arial" w:hAnsi="Arial" w:cs="Arial"/>
          <w:b/>
          <w:sz w:val="20"/>
          <w:szCs w:val="20"/>
        </w:rPr>
        <w:t>1.</w:t>
      </w:r>
      <w:r w:rsidRPr="0033533F">
        <w:rPr>
          <w:rFonts w:ascii="Arial" w:hAnsi="Arial" w:cs="Arial"/>
          <w:sz w:val="20"/>
          <w:szCs w:val="20"/>
        </w:rPr>
        <w:t xml:space="preserve"> Ofertę należy złożyć w języku polskim.</w:t>
      </w:r>
    </w:p>
    <w:p w:rsidR="00A526AA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C36425">
        <w:rPr>
          <w:rFonts w:ascii="Arial" w:hAnsi="Arial" w:cs="Arial"/>
          <w:b/>
          <w:sz w:val="20"/>
          <w:szCs w:val="20"/>
        </w:rPr>
        <w:lastRenderedPageBreak/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33533F">
        <w:rPr>
          <w:rFonts w:ascii="Arial" w:hAnsi="Arial" w:cs="Arial"/>
          <w:sz w:val="20"/>
          <w:szCs w:val="20"/>
        </w:rPr>
        <w:t>Zamawiający nie dopuszcza możliwości składania ofert częściowych.</w:t>
      </w:r>
    </w:p>
    <w:p w:rsidR="00A526AA" w:rsidRPr="0033533F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6406B8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33533F">
        <w:rPr>
          <w:rFonts w:ascii="Arial" w:hAnsi="Arial" w:cs="Arial"/>
          <w:sz w:val="20"/>
          <w:szCs w:val="20"/>
        </w:rPr>
        <w:t>Zamawiający nie dopuszcza możliwości składania ofert wariantowych.</w:t>
      </w:r>
    </w:p>
    <w:p w:rsidR="00A526AA" w:rsidRPr="0033533F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6406B8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Pr="0033533F">
        <w:rPr>
          <w:rFonts w:ascii="Arial" w:hAnsi="Arial" w:cs="Arial"/>
          <w:sz w:val="20"/>
          <w:szCs w:val="20"/>
        </w:rPr>
        <w:t>Zamawiający dopuszcza możliwość powierzenia części zamówienia podwykonawcom, przy czym Wykonawca odpowiada za czynności wykonywane przez podwykonawców jak za swoje własne.</w:t>
      </w:r>
    </w:p>
    <w:p w:rsidR="00A526AA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6406B8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Pr="00361C2A">
        <w:rPr>
          <w:rFonts w:ascii="Arial" w:hAnsi="Arial" w:cs="Arial"/>
          <w:sz w:val="20"/>
          <w:szCs w:val="20"/>
        </w:rPr>
        <w:t>Oferent może złożyć tyl</w:t>
      </w:r>
      <w:r>
        <w:rPr>
          <w:rFonts w:ascii="Arial" w:hAnsi="Arial" w:cs="Arial"/>
          <w:sz w:val="20"/>
          <w:szCs w:val="20"/>
        </w:rPr>
        <w:t>ko jedną ofertę.</w:t>
      </w:r>
    </w:p>
    <w:p w:rsidR="00A526AA" w:rsidRPr="00E473D3" w:rsidRDefault="00A526AA" w:rsidP="00E93E3E">
      <w:pPr>
        <w:jc w:val="both"/>
        <w:rPr>
          <w:rFonts w:ascii="Arial" w:hAnsi="Arial" w:cs="Arial"/>
          <w:b/>
          <w:sz w:val="20"/>
          <w:szCs w:val="20"/>
        </w:rPr>
      </w:pPr>
      <w:r w:rsidRPr="00E473D3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61C2A">
        <w:rPr>
          <w:rFonts w:ascii="Arial" w:hAnsi="Arial" w:cs="Arial"/>
          <w:sz w:val="20"/>
          <w:szCs w:val="20"/>
        </w:rPr>
        <w:t>Oferent powinien złożyć ofertę na formularzu załączonym do niniejszego zapytania</w:t>
      </w:r>
      <w:r>
        <w:rPr>
          <w:rFonts w:ascii="Arial" w:hAnsi="Arial" w:cs="Arial"/>
          <w:sz w:val="20"/>
          <w:szCs w:val="20"/>
        </w:rPr>
        <w:t xml:space="preserve"> (załącznik nr</w:t>
      </w:r>
      <w:r w:rsidR="00CA08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1)</w:t>
      </w:r>
      <w:r w:rsidRPr="00361C2A">
        <w:rPr>
          <w:rFonts w:ascii="Arial" w:hAnsi="Arial" w:cs="Arial"/>
          <w:sz w:val="20"/>
          <w:szCs w:val="20"/>
        </w:rPr>
        <w:t>.</w:t>
      </w:r>
    </w:p>
    <w:p w:rsidR="00A526AA" w:rsidRPr="004A368D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6406B8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</w:t>
      </w:r>
      <w:r w:rsidRPr="0033533F">
        <w:rPr>
          <w:rFonts w:ascii="Arial" w:hAnsi="Arial" w:cs="Arial"/>
          <w:sz w:val="20"/>
          <w:szCs w:val="20"/>
        </w:rPr>
        <w:t>Oferta powinna być:</w:t>
      </w:r>
      <w:r>
        <w:rPr>
          <w:rFonts w:ascii="Arial" w:hAnsi="Arial" w:cs="Arial"/>
          <w:sz w:val="20"/>
          <w:szCs w:val="20"/>
        </w:rPr>
        <w:t xml:space="preserve"> opatrzona pieczątką firmową; </w:t>
      </w:r>
      <w:r w:rsidRPr="00361C2A">
        <w:rPr>
          <w:rFonts w:ascii="Arial" w:hAnsi="Arial" w:cs="Arial"/>
          <w:sz w:val="20"/>
          <w:szCs w:val="20"/>
        </w:rPr>
        <w:t>pos</w:t>
      </w:r>
      <w:r>
        <w:rPr>
          <w:rFonts w:ascii="Arial" w:hAnsi="Arial" w:cs="Arial"/>
          <w:sz w:val="20"/>
          <w:szCs w:val="20"/>
        </w:rPr>
        <w:t>iadać datę sporządzenia;</w:t>
      </w:r>
      <w:r w:rsidRPr="00361C2A">
        <w:rPr>
          <w:rFonts w:ascii="Arial" w:hAnsi="Arial" w:cs="Arial"/>
          <w:sz w:val="20"/>
          <w:szCs w:val="20"/>
        </w:rPr>
        <w:t xml:space="preserve"> zawierać adres, numer telef</w:t>
      </w:r>
      <w:r>
        <w:rPr>
          <w:rFonts w:ascii="Arial" w:hAnsi="Arial" w:cs="Arial"/>
          <w:sz w:val="20"/>
          <w:szCs w:val="20"/>
        </w:rPr>
        <w:t xml:space="preserve">onu, e-mail, numer NIP oraz KRS; </w:t>
      </w:r>
      <w:r w:rsidRPr="00361C2A">
        <w:rPr>
          <w:rFonts w:ascii="Arial" w:hAnsi="Arial" w:cs="Arial"/>
          <w:sz w:val="20"/>
          <w:szCs w:val="20"/>
        </w:rPr>
        <w:t>podpisana czytelnie przez osobę (osoby) uprawnione do reprezentowania wykonawcy,</w:t>
      </w:r>
    </w:p>
    <w:p w:rsidR="00A526AA" w:rsidRPr="00361C2A" w:rsidRDefault="00A526AA" w:rsidP="00E93E3E">
      <w:pPr>
        <w:jc w:val="both"/>
        <w:rPr>
          <w:rFonts w:ascii="Arial" w:hAnsi="Arial" w:cs="Arial"/>
          <w:b/>
          <w:sz w:val="20"/>
          <w:szCs w:val="20"/>
        </w:rPr>
      </w:pPr>
      <w:r w:rsidRPr="006406B8"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D</w:t>
      </w:r>
      <w:r w:rsidRPr="00361C2A">
        <w:rPr>
          <w:rFonts w:ascii="Arial" w:hAnsi="Arial" w:cs="Arial"/>
          <w:sz w:val="20"/>
          <w:szCs w:val="20"/>
        </w:rPr>
        <w:t>o oferty należy dołączyć:</w:t>
      </w:r>
      <w:r w:rsidRPr="00361C2A">
        <w:rPr>
          <w:rFonts w:ascii="Arial" w:hAnsi="Arial" w:cs="Arial"/>
          <w:b/>
          <w:sz w:val="20"/>
          <w:szCs w:val="20"/>
        </w:rPr>
        <w:t xml:space="preserve"> </w:t>
      </w:r>
    </w:p>
    <w:p w:rsidR="00A526AA" w:rsidRPr="0033533F" w:rsidRDefault="00A526AA" w:rsidP="00CB3684">
      <w:pPr>
        <w:ind w:left="397"/>
        <w:jc w:val="both"/>
        <w:rPr>
          <w:rFonts w:ascii="Arial" w:hAnsi="Arial" w:cs="Arial"/>
          <w:sz w:val="20"/>
          <w:szCs w:val="20"/>
        </w:rPr>
      </w:pPr>
      <w:r w:rsidRPr="0033533F">
        <w:rPr>
          <w:rFonts w:ascii="Arial" w:hAnsi="Arial" w:cs="Arial"/>
          <w:sz w:val="20"/>
          <w:szCs w:val="20"/>
        </w:rPr>
        <w:t xml:space="preserve">1) opis </w:t>
      </w:r>
      <w:r w:rsidRPr="00DA1B6F">
        <w:rPr>
          <w:rFonts w:ascii="Arial" w:hAnsi="Arial" w:cs="Arial"/>
          <w:sz w:val="20"/>
          <w:szCs w:val="20"/>
        </w:rPr>
        <w:t>koncepcji kreatywnej przedmiotu zamówienia,</w:t>
      </w:r>
      <w:r w:rsidRPr="0033533F">
        <w:rPr>
          <w:rFonts w:ascii="Arial" w:hAnsi="Arial" w:cs="Arial"/>
          <w:sz w:val="20"/>
          <w:szCs w:val="20"/>
        </w:rPr>
        <w:t xml:space="preserve"> </w:t>
      </w:r>
    </w:p>
    <w:p w:rsidR="00A526AA" w:rsidRDefault="00CB3684" w:rsidP="00361C2A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526AA" w:rsidRPr="0033533F">
        <w:rPr>
          <w:rFonts w:ascii="Arial" w:hAnsi="Arial" w:cs="Arial"/>
          <w:sz w:val="20"/>
          <w:szCs w:val="20"/>
        </w:rPr>
        <w:t>) kosztorys proponowanych działań w ramach przewidzianego budżetu.</w:t>
      </w:r>
    </w:p>
    <w:p w:rsidR="00A526AA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E473D3"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>Ofe</w:t>
      </w:r>
      <w:r>
        <w:rPr>
          <w:rFonts w:ascii="Arial" w:hAnsi="Arial" w:cs="Arial"/>
          <w:sz w:val="20"/>
          <w:szCs w:val="20"/>
        </w:rPr>
        <w:t xml:space="preserve">rta cenowa </w:t>
      </w:r>
      <w:r w:rsidRPr="00F5488E">
        <w:rPr>
          <w:rFonts w:ascii="Arial" w:hAnsi="Arial" w:cs="Arial"/>
          <w:sz w:val="20"/>
          <w:szCs w:val="20"/>
        </w:rPr>
        <w:t>musi obejmować całość zamówienia.</w:t>
      </w:r>
    </w:p>
    <w:p w:rsidR="00A526AA" w:rsidRPr="00F5488E" w:rsidRDefault="00A526AA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DA1B6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>Wszelkie koszty związane ze złożeniem oferty ponosi oferent.</w:t>
      </w:r>
    </w:p>
    <w:p w:rsidR="00A526AA" w:rsidRDefault="00A526AA" w:rsidP="00361C2A">
      <w:pPr>
        <w:ind w:left="397"/>
        <w:jc w:val="both"/>
        <w:rPr>
          <w:rFonts w:ascii="Arial" w:hAnsi="Arial" w:cs="Arial"/>
          <w:sz w:val="20"/>
          <w:szCs w:val="20"/>
        </w:rPr>
      </w:pPr>
    </w:p>
    <w:p w:rsidR="00A526AA" w:rsidRDefault="00A526AA" w:rsidP="00361C2A">
      <w:pPr>
        <w:ind w:left="397"/>
        <w:jc w:val="both"/>
        <w:rPr>
          <w:rFonts w:ascii="Arial" w:hAnsi="Arial" w:cs="Arial"/>
          <w:sz w:val="20"/>
          <w:szCs w:val="20"/>
        </w:rPr>
      </w:pPr>
    </w:p>
    <w:p w:rsidR="00A526AA" w:rsidRDefault="00A526AA" w:rsidP="004A368D">
      <w:pPr>
        <w:jc w:val="both"/>
        <w:rPr>
          <w:rFonts w:ascii="Arial" w:hAnsi="Arial" w:cs="Arial"/>
          <w:b/>
          <w:sz w:val="20"/>
          <w:szCs w:val="20"/>
        </w:rPr>
      </w:pPr>
      <w:r w:rsidRPr="004A368D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="00410A1D">
        <w:rPr>
          <w:rFonts w:ascii="Arial" w:hAnsi="Arial" w:cs="Arial"/>
          <w:b/>
          <w:sz w:val="20"/>
          <w:szCs w:val="20"/>
        </w:rPr>
        <w:t>. WARUNKI UDZIAŁU W POSTĘ</w:t>
      </w:r>
      <w:r w:rsidRPr="004A368D">
        <w:rPr>
          <w:rFonts w:ascii="Arial" w:hAnsi="Arial" w:cs="Arial"/>
          <w:b/>
          <w:sz w:val="20"/>
          <w:szCs w:val="20"/>
        </w:rPr>
        <w:t>POWANIU I PODSTAWY WYKLUCZANIA</w:t>
      </w:r>
    </w:p>
    <w:p w:rsidR="00A526AA" w:rsidRDefault="00A526AA" w:rsidP="004A368D">
      <w:pPr>
        <w:jc w:val="both"/>
        <w:rPr>
          <w:rFonts w:ascii="Arial" w:hAnsi="Arial" w:cs="Arial"/>
          <w:b/>
          <w:sz w:val="20"/>
          <w:szCs w:val="20"/>
        </w:rPr>
      </w:pPr>
    </w:p>
    <w:p w:rsidR="0027535D" w:rsidRDefault="00A526AA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3B37C4">
        <w:rPr>
          <w:rFonts w:ascii="Arial" w:hAnsi="Arial" w:cs="Arial"/>
          <w:sz w:val="20"/>
          <w:szCs w:val="20"/>
        </w:rPr>
        <w:t>Zapytanie ofertowe jest skierowane do podmiotów z Polski, czynnie prowadzących działalność gospodarczą</w:t>
      </w:r>
      <w:r w:rsidR="0027535D">
        <w:rPr>
          <w:rFonts w:ascii="Arial" w:hAnsi="Arial" w:cs="Arial"/>
          <w:sz w:val="20"/>
          <w:szCs w:val="20"/>
        </w:rPr>
        <w:t>.</w:t>
      </w:r>
    </w:p>
    <w:p w:rsidR="00A526AA" w:rsidRDefault="00A526AA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="0027535D">
        <w:rPr>
          <w:rFonts w:ascii="Arial" w:hAnsi="Arial" w:cs="Arial"/>
          <w:sz w:val="20"/>
          <w:szCs w:val="20"/>
        </w:rPr>
        <w:t xml:space="preserve"> W postępowaniu mogą wziąć</w:t>
      </w:r>
      <w:r>
        <w:rPr>
          <w:rFonts w:ascii="Arial" w:hAnsi="Arial" w:cs="Arial"/>
          <w:sz w:val="20"/>
          <w:szCs w:val="20"/>
        </w:rPr>
        <w:t xml:space="preserve"> udział Wykonawcy, którzy:</w:t>
      </w:r>
    </w:p>
    <w:p w:rsidR="00A526AA" w:rsidRDefault="00A526AA" w:rsidP="003B37C4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posiadają uprawnienia do wykonywania działalności objętej zakresem zamówienia</w:t>
      </w:r>
    </w:p>
    <w:p w:rsidR="00A526AA" w:rsidRDefault="00A526AA" w:rsidP="003B37C4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posiadają niezbędną wiedzę i doświadczenie oraz dysponują potencjałem technicznym i osobami zdolnymi do wykonania zamówienia</w:t>
      </w:r>
    </w:p>
    <w:p w:rsidR="00A526AA" w:rsidRDefault="00A526AA" w:rsidP="003B37C4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znajdują się w sytuacji ekonomicznej i finansowej zapewniającej wykonanie zamówienia</w:t>
      </w:r>
    </w:p>
    <w:p w:rsidR="00A526AA" w:rsidRDefault="00A526AA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3B37C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B37C4">
        <w:rPr>
          <w:rFonts w:ascii="Arial" w:hAnsi="Arial" w:cs="Arial"/>
          <w:sz w:val="20"/>
          <w:szCs w:val="20"/>
        </w:rPr>
        <w:t>Warunek udziału w postępowaniu dotyczący zdolno</w:t>
      </w:r>
      <w:r>
        <w:rPr>
          <w:rFonts w:ascii="Arial" w:hAnsi="Arial" w:cs="Arial"/>
          <w:sz w:val="20"/>
          <w:szCs w:val="20"/>
        </w:rPr>
        <w:t>ści do wykonania zamówienia</w:t>
      </w:r>
      <w:r w:rsidRPr="003B37C4">
        <w:rPr>
          <w:rFonts w:ascii="Arial" w:hAnsi="Arial" w:cs="Arial"/>
          <w:sz w:val="20"/>
          <w:szCs w:val="20"/>
        </w:rPr>
        <w:t>, jeśli Wykonawca wykaże, że w okresie ostatnich 5 lat przed upływem terminu składania oferty należycie wykonał (zrealizował, zakończył) co najmniej 3 usługi o war</w:t>
      </w:r>
      <w:r w:rsidR="0027535D">
        <w:rPr>
          <w:rFonts w:ascii="Arial" w:hAnsi="Arial" w:cs="Arial"/>
          <w:sz w:val="20"/>
          <w:szCs w:val="20"/>
        </w:rPr>
        <w:t>tości co najmniej 100 000,00 zł. brutto</w:t>
      </w:r>
      <w:r w:rsidRPr="003B37C4">
        <w:rPr>
          <w:rFonts w:ascii="Arial" w:hAnsi="Arial" w:cs="Arial"/>
          <w:sz w:val="20"/>
          <w:szCs w:val="20"/>
        </w:rPr>
        <w:t xml:space="preserve"> każda (słownie złotych: sto tysięcy) polegające na realizacji kampanii </w:t>
      </w:r>
      <w:proofErr w:type="spellStart"/>
      <w:r w:rsidRPr="003B37C4">
        <w:rPr>
          <w:rFonts w:ascii="Arial" w:hAnsi="Arial" w:cs="Arial"/>
          <w:sz w:val="20"/>
          <w:szCs w:val="20"/>
        </w:rPr>
        <w:t>promocyjno</w:t>
      </w:r>
      <w:proofErr w:type="spellEnd"/>
      <w:r w:rsidRPr="003B37C4">
        <w:rPr>
          <w:rFonts w:ascii="Arial" w:hAnsi="Arial" w:cs="Arial"/>
          <w:sz w:val="20"/>
          <w:szCs w:val="20"/>
        </w:rPr>
        <w:t xml:space="preserve"> – edukacyjnych. W celu potwierdzenia spełniania </w:t>
      </w:r>
      <w:r>
        <w:rPr>
          <w:rFonts w:ascii="Arial" w:hAnsi="Arial" w:cs="Arial"/>
          <w:sz w:val="20"/>
          <w:szCs w:val="20"/>
        </w:rPr>
        <w:t xml:space="preserve">powyższego </w:t>
      </w:r>
      <w:r w:rsidRPr="003B37C4">
        <w:rPr>
          <w:rFonts w:ascii="Arial" w:hAnsi="Arial" w:cs="Arial"/>
          <w:sz w:val="20"/>
          <w:szCs w:val="20"/>
        </w:rPr>
        <w:t xml:space="preserve">warunku Wykonawca jest zobowiązany złożyć wraz z ofertą Wykaz zrealizowanych usług zgodne z </w:t>
      </w:r>
      <w:r w:rsidRPr="002C56D5">
        <w:rPr>
          <w:rFonts w:ascii="Arial" w:hAnsi="Arial" w:cs="Arial"/>
          <w:sz w:val="20"/>
          <w:szCs w:val="20"/>
        </w:rPr>
        <w:t>załącznikiem nr 2.</w:t>
      </w:r>
      <w:r w:rsidRPr="003B37C4">
        <w:rPr>
          <w:rFonts w:ascii="Arial" w:hAnsi="Arial" w:cs="Arial"/>
          <w:sz w:val="20"/>
          <w:szCs w:val="20"/>
        </w:rPr>
        <w:t xml:space="preserve"> </w:t>
      </w:r>
    </w:p>
    <w:p w:rsidR="00A526AA" w:rsidRPr="003B37C4" w:rsidRDefault="00A526AA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3B37C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B37C4">
        <w:rPr>
          <w:rFonts w:ascii="Arial" w:hAnsi="Arial" w:cs="Arial"/>
          <w:sz w:val="20"/>
          <w:szCs w:val="20"/>
        </w:rPr>
        <w:t>O udzielenie zamówienia mogą się ubiegać Wykonawcy, którzy nie znajdują się w stanie upadłości lub likwidacji w chwili złożenia oferty.</w:t>
      </w:r>
    </w:p>
    <w:p w:rsidR="00A526AA" w:rsidRPr="003B37C4" w:rsidRDefault="00A526AA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 w:rsidRPr="003B37C4">
        <w:rPr>
          <w:rFonts w:ascii="Arial" w:hAnsi="Arial" w:cs="Arial"/>
          <w:bCs/>
          <w:sz w:val="20"/>
          <w:szCs w:val="20"/>
        </w:rPr>
        <w:t>Zakres wykluczenia wykonawców z postępowania</w:t>
      </w:r>
      <w:r w:rsidRPr="003B37C4">
        <w:rPr>
          <w:rFonts w:ascii="Arial" w:hAnsi="Arial" w:cs="Arial"/>
          <w:sz w:val="20"/>
          <w:szCs w:val="20"/>
        </w:rPr>
        <w:t xml:space="preserve">: Wykonawca będący osobą fizyczną złoży oświadczenie, że nie podlega wykluczeniu w związku z wymogiem określonym </w:t>
      </w:r>
      <w:r w:rsidRPr="003B37C4">
        <w:rPr>
          <w:rFonts w:ascii="Arial" w:hAnsi="Arial" w:cs="Arial"/>
          <w:i/>
          <w:sz w:val="20"/>
          <w:szCs w:val="20"/>
        </w:rPr>
        <w:t>w § 8 ust. 3 pkt 1-4 rozporządzenia Ministra Rolnictwa i Rozwoju Wsi z dnia 26 czerwca 2017 r. w sprawie szczegółowych warunków i trybu udzielania wsparcia finansowego z funduszy promocji produktów rolno – spożywczych (Dz. U. z 2017 r., poz. 1351)</w:t>
      </w:r>
      <w:r w:rsidRPr="003B37C4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>(załącznik nr 3</w:t>
      </w:r>
      <w:r w:rsidRPr="002C56D5">
        <w:rPr>
          <w:rFonts w:ascii="Arial" w:hAnsi="Arial" w:cs="Arial"/>
          <w:sz w:val="20"/>
          <w:szCs w:val="20"/>
        </w:rPr>
        <w:t>)</w:t>
      </w:r>
    </w:p>
    <w:p w:rsidR="00A526AA" w:rsidRPr="003B37C4" w:rsidRDefault="00A526AA" w:rsidP="00E93E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3B37C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B37C4">
        <w:rPr>
          <w:rFonts w:ascii="Arial" w:hAnsi="Arial" w:cs="Arial"/>
          <w:sz w:val="20"/>
          <w:szCs w:val="20"/>
        </w:rPr>
        <w:t>Podstawy wykluczenia z postępowania: Poza przypadkami określonymi w Zapytaniu Ofertowym, Zamawiający odrzuci ofertę Wykonawcy również:</w:t>
      </w:r>
    </w:p>
    <w:p w:rsidR="00A526AA" w:rsidRPr="003B37C4" w:rsidRDefault="00A526AA" w:rsidP="0082412C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B37C4">
        <w:rPr>
          <w:rFonts w:ascii="Arial" w:hAnsi="Arial" w:cs="Arial"/>
          <w:sz w:val="20"/>
          <w:szCs w:val="20"/>
        </w:rPr>
        <w:t>a)</w:t>
      </w:r>
      <w:r w:rsidRPr="003B37C4">
        <w:rPr>
          <w:rFonts w:ascii="Arial" w:hAnsi="Arial" w:cs="Arial"/>
          <w:sz w:val="20"/>
          <w:szCs w:val="20"/>
        </w:rPr>
        <w:tab/>
        <w:t>w przypadku stwierdzenia niezgodności oferty z opisem przedmiotu zamówienia,</w:t>
      </w:r>
    </w:p>
    <w:p w:rsidR="00A526AA" w:rsidRPr="003B37C4" w:rsidRDefault="00410A1D" w:rsidP="003B37C4">
      <w:pPr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bookmarkStart w:id="0" w:name="_GoBack"/>
      <w:bookmarkEnd w:id="0"/>
      <w:r w:rsidR="00A526AA" w:rsidRPr="003B37C4">
        <w:rPr>
          <w:rFonts w:ascii="Arial" w:hAnsi="Arial" w:cs="Arial"/>
          <w:sz w:val="20"/>
          <w:szCs w:val="20"/>
        </w:rPr>
        <w:t>)</w:t>
      </w:r>
      <w:r w:rsidR="00A526AA" w:rsidRPr="003B37C4">
        <w:rPr>
          <w:rFonts w:ascii="Arial" w:hAnsi="Arial" w:cs="Arial"/>
          <w:sz w:val="20"/>
          <w:szCs w:val="20"/>
        </w:rPr>
        <w:tab/>
        <w:t>jeżeli Wykonawca nie udzieli wyjaśnień</w:t>
      </w:r>
      <w:r w:rsidR="00A526AA">
        <w:rPr>
          <w:rFonts w:ascii="Arial" w:hAnsi="Arial" w:cs="Arial"/>
          <w:sz w:val="20"/>
          <w:szCs w:val="20"/>
        </w:rPr>
        <w:t>, o których mowa w </w:t>
      </w:r>
      <w:r w:rsidR="00A526AA" w:rsidRPr="003B37C4">
        <w:rPr>
          <w:rFonts w:ascii="Arial" w:hAnsi="Arial" w:cs="Arial"/>
          <w:sz w:val="20"/>
          <w:szCs w:val="20"/>
        </w:rPr>
        <w:t xml:space="preserve">pkt </w:t>
      </w:r>
      <w:r w:rsidR="00A526AA">
        <w:rPr>
          <w:rFonts w:ascii="Arial" w:hAnsi="Arial" w:cs="Arial"/>
          <w:sz w:val="20"/>
          <w:szCs w:val="20"/>
        </w:rPr>
        <w:t xml:space="preserve"> I</w:t>
      </w:r>
      <w:r w:rsidR="00A526AA" w:rsidRPr="003B37C4">
        <w:rPr>
          <w:rFonts w:ascii="Arial" w:hAnsi="Arial" w:cs="Arial"/>
          <w:sz w:val="20"/>
          <w:szCs w:val="20"/>
        </w:rPr>
        <w:t>X. 2.</w:t>
      </w:r>
    </w:p>
    <w:p w:rsidR="00A526AA" w:rsidRPr="003B37C4" w:rsidRDefault="00A526AA" w:rsidP="003B37C4">
      <w:pPr>
        <w:jc w:val="both"/>
        <w:rPr>
          <w:rFonts w:ascii="Arial" w:hAnsi="Arial" w:cs="Arial"/>
          <w:b/>
          <w:sz w:val="20"/>
          <w:szCs w:val="20"/>
        </w:rPr>
      </w:pPr>
    </w:p>
    <w:p w:rsidR="00A526AA" w:rsidRPr="004A368D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</w:p>
    <w:p w:rsidR="00A526A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Pr="00361C2A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A526A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</w:p>
    <w:p w:rsidR="00A526AA" w:rsidRPr="00361C2A" w:rsidRDefault="00A526AA" w:rsidP="00E93E3E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1.</w:t>
      </w:r>
      <w:r w:rsidRPr="00361C2A">
        <w:rPr>
          <w:rFonts w:ascii="Arial" w:hAnsi="Arial" w:cs="Arial"/>
          <w:sz w:val="20"/>
          <w:szCs w:val="20"/>
        </w:rPr>
        <w:tab/>
        <w:t xml:space="preserve">Oferta powinna być przesłana za pośrednictwem: poczty elektronicznej na adres: </w:t>
      </w:r>
      <w:hyperlink r:id="rId8" w:history="1">
        <w:r w:rsidRPr="00361C2A">
          <w:rPr>
            <w:rStyle w:val="Hipercze"/>
            <w:rFonts w:ascii="Arial" w:hAnsi="Arial" w:cs="Arial"/>
            <w:sz w:val="20"/>
            <w:szCs w:val="20"/>
          </w:rPr>
          <w:t>biuro@fbzpr.org.pl</w:t>
        </w:r>
      </w:hyperlink>
      <w:r>
        <w:rPr>
          <w:rFonts w:ascii="Arial" w:hAnsi="Arial" w:cs="Arial"/>
          <w:sz w:val="20"/>
          <w:szCs w:val="20"/>
        </w:rPr>
        <w:t xml:space="preserve">  </w:t>
      </w:r>
      <w:r w:rsidRPr="00361C2A">
        <w:rPr>
          <w:rFonts w:ascii="Arial" w:hAnsi="Arial" w:cs="Arial"/>
          <w:sz w:val="20"/>
          <w:szCs w:val="20"/>
        </w:rPr>
        <w:t>lu</w:t>
      </w:r>
      <w:r>
        <w:rPr>
          <w:rFonts w:ascii="Arial" w:hAnsi="Arial" w:cs="Arial"/>
          <w:sz w:val="20"/>
          <w:szCs w:val="20"/>
        </w:rPr>
        <w:t xml:space="preserve">b dostarczona osobiście na </w:t>
      </w:r>
      <w:r w:rsidRPr="00361C2A">
        <w:rPr>
          <w:rFonts w:ascii="Arial" w:hAnsi="Arial" w:cs="Arial"/>
          <w:sz w:val="20"/>
          <w:szCs w:val="20"/>
        </w:rPr>
        <w:t>adres: Federacja Branżowy</w:t>
      </w:r>
      <w:r>
        <w:rPr>
          <w:rFonts w:ascii="Arial" w:hAnsi="Arial" w:cs="Arial"/>
          <w:sz w:val="20"/>
          <w:szCs w:val="20"/>
        </w:rPr>
        <w:t xml:space="preserve">ch </w:t>
      </w:r>
      <w:r w:rsidRPr="00361C2A">
        <w:rPr>
          <w:rFonts w:ascii="Arial" w:hAnsi="Arial" w:cs="Arial"/>
          <w:sz w:val="20"/>
          <w:szCs w:val="20"/>
        </w:rPr>
        <w:t>Zw</w:t>
      </w:r>
      <w:r>
        <w:rPr>
          <w:rFonts w:ascii="Arial" w:hAnsi="Arial" w:cs="Arial"/>
          <w:sz w:val="20"/>
          <w:szCs w:val="20"/>
        </w:rPr>
        <w:t xml:space="preserve">iązków Producentów Rolnych, ul. </w:t>
      </w:r>
      <w:r w:rsidRPr="00361C2A">
        <w:rPr>
          <w:rFonts w:ascii="Arial" w:hAnsi="Arial" w:cs="Arial"/>
          <w:sz w:val="20"/>
          <w:szCs w:val="20"/>
        </w:rPr>
        <w:t>Wspólna 30, 00-930 Warszawa,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361C2A">
        <w:rPr>
          <w:rFonts w:ascii="Arial" w:hAnsi="Arial" w:cs="Arial"/>
          <w:b/>
          <w:sz w:val="20"/>
          <w:szCs w:val="20"/>
        </w:rPr>
        <w:t xml:space="preserve">do dnia </w:t>
      </w:r>
      <w:r w:rsidR="0082412C">
        <w:rPr>
          <w:rFonts w:ascii="Arial" w:hAnsi="Arial" w:cs="Arial"/>
          <w:b/>
          <w:sz w:val="20"/>
          <w:szCs w:val="20"/>
        </w:rPr>
        <w:t>15</w:t>
      </w:r>
      <w:r w:rsidR="00B21F80">
        <w:rPr>
          <w:rFonts w:ascii="Arial" w:hAnsi="Arial" w:cs="Arial"/>
          <w:b/>
          <w:sz w:val="20"/>
          <w:szCs w:val="20"/>
        </w:rPr>
        <w:t xml:space="preserve"> maja 2019</w:t>
      </w:r>
      <w:r w:rsidR="0082412C">
        <w:rPr>
          <w:rFonts w:ascii="Arial" w:hAnsi="Arial" w:cs="Arial"/>
          <w:b/>
          <w:sz w:val="20"/>
          <w:szCs w:val="20"/>
        </w:rPr>
        <w:t xml:space="preserve"> r. do godziny 15</w:t>
      </w:r>
      <w:r w:rsidRPr="00361C2A">
        <w:rPr>
          <w:rFonts w:ascii="Arial" w:hAnsi="Arial" w:cs="Arial"/>
          <w:b/>
          <w:sz w:val="20"/>
          <w:szCs w:val="20"/>
        </w:rPr>
        <w:t>.00.</w:t>
      </w:r>
    </w:p>
    <w:p w:rsidR="00A526AA" w:rsidRPr="00361C2A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2.</w:t>
      </w:r>
      <w:r w:rsidRPr="00361C2A">
        <w:rPr>
          <w:rFonts w:ascii="Arial" w:hAnsi="Arial" w:cs="Arial"/>
          <w:sz w:val="20"/>
          <w:szCs w:val="20"/>
        </w:rPr>
        <w:tab/>
        <w:t>Oferty złożone po terminie nie będą rozpatrywane.</w:t>
      </w:r>
    </w:p>
    <w:p w:rsidR="00A526AA" w:rsidRPr="00361C2A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3.</w:t>
      </w:r>
      <w:r w:rsidRPr="00361C2A">
        <w:rPr>
          <w:rFonts w:ascii="Arial" w:hAnsi="Arial" w:cs="Arial"/>
          <w:sz w:val="20"/>
          <w:szCs w:val="20"/>
        </w:rPr>
        <w:tab/>
        <w:t>Oferent przed upływem terminu składania ofert może zmienić lub wycofać swoją ofertę.</w:t>
      </w:r>
    </w:p>
    <w:p w:rsidR="00A526AA" w:rsidRPr="00361C2A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4.</w:t>
      </w:r>
      <w:r w:rsidRPr="00361C2A">
        <w:rPr>
          <w:rFonts w:ascii="Arial" w:hAnsi="Arial" w:cs="Arial"/>
          <w:sz w:val="20"/>
          <w:szCs w:val="20"/>
        </w:rPr>
        <w:tab/>
        <w:t>Zapytanie ofertowe zamieszczono na stronie internetowej: www.fbzpr.org.pl</w:t>
      </w:r>
    </w:p>
    <w:p w:rsidR="00A526AA" w:rsidRPr="00361C2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</w:p>
    <w:p w:rsidR="00A526AA" w:rsidRPr="00361C2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Pr="00361C2A">
        <w:rPr>
          <w:rFonts w:ascii="Arial" w:hAnsi="Arial" w:cs="Arial"/>
          <w:b/>
          <w:sz w:val="20"/>
          <w:szCs w:val="20"/>
        </w:rPr>
        <w:t>. OCENA OFERT</w:t>
      </w:r>
    </w:p>
    <w:p w:rsidR="00A526AA" w:rsidRDefault="00A526AA" w:rsidP="002B4B86"/>
    <w:p w:rsidR="00A526AA" w:rsidRPr="002B4B86" w:rsidRDefault="00A526AA" w:rsidP="002B4B86">
      <w:pPr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A526AA" w:rsidRPr="002B4B86" w:rsidRDefault="00A526AA" w:rsidP="002B4B86">
      <w:pPr>
        <w:rPr>
          <w:rFonts w:ascii="Arial" w:hAnsi="Arial" w:cs="Arial"/>
          <w:b/>
          <w:sz w:val="20"/>
          <w:szCs w:val="20"/>
        </w:rPr>
      </w:pPr>
    </w:p>
    <w:p w:rsidR="00A526AA" w:rsidRPr="002B4B86" w:rsidRDefault="00A526AA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  <w:u w:val="single"/>
        </w:rPr>
        <w:t>Kryterium 1:</w:t>
      </w:r>
      <w:r w:rsidRPr="002B4B86">
        <w:rPr>
          <w:rFonts w:ascii="Arial" w:hAnsi="Arial" w:cs="Arial"/>
          <w:sz w:val="20"/>
          <w:szCs w:val="20"/>
        </w:rPr>
        <w:t xml:space="preserve"> koncepcja kreatywna przedmiotu zamówienia – waga kryterium 40%.</w:t>
      </w:r>
    </w:p>
    <w:p w:rsidR="00A526AA" w:rsidRPr="002B4B86" w:rsidRDefault="00A526AA" w:rsidP="00FE6CC9">
      <w:pPr>
        <w:jc w:val="both"/>
        <w:rPr>
          <w:rFonts w:ascii="Arial" w:hAnsi="Arial" w:cs="Arial"/>
          <w:sz w:val="20"/>
          <w:szCs w:val="20"/>
        </w:rPr>
      </w:pPr>
    </w:p>
    <w:p w:rsidR="00A526AA" w:rsidRPr="002B4B86" w:rsidRDefault="00A526AA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lastRenderedPageBreak/>
        <w:t>Komisja oceniająca dokona oceny koncepcji kreatywnej przedmiotu zamówienia. Porównanie nastąpi w sposób polegający na obliczeniu stosunku najwyższej punktacji uzyskanej w ramach oceny tego kryterium do punktacji przyznanej badanej ofercie.</w:t>
      </w:r>
    </w:p>
    <w:p w:rsidR="00A526AA" w:rsidRPr="002B4B86" w:rsidRDefault="00A526AA" w:rsidP="00FE6CC9">
      <w:pPr>
        <w:jc w:val="both"/>
        <w:rPr>
          <w:rFonts w:ascii="Arial" w:hAnsi="Arial" w:cs="Arial"/>
          <w:sz w:val="20"/>
          <w:szCs w:val="20"/>
        </w:rPr>
      </w:pPr>
    </w:p>
    <w:p w:rsidR="00A526AA" w:rsidRPr="002B4B86" w:rsidRDefault="00A526AA" w:rsidP="002B4B86">
      <w:pPr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t>Punktacja będzie przyznawana za następujące elementy:</w:t>
      </w:r>
    </w:p>
    <w:p w:rsidR="00A526AA" w:rsidRDefault="00A526AA" w:rsidP="002B4B86">
      <w:pPr>
        <w:rPr>
          <w:rFonts w:ascii="Arial" w:hAnsi="Arial" w:cs="Arial"/>
          <w:sz w:val="20"/>
          <w:szCs w:val="20"/>
        </w:rPr>
      </w:pPr>
    </w:p>
    <w:p w:rsidR="00501DD3" w:rsidRPr="002B4B86" w:rsidRDefault="00501DD3" w:rsidP="002B4B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6687"/>
        <w:gridCol w:w="1456"/>
      </w:tblGrid>
      <w:tr w:rsidR="00A526AA" w:rsidRPr="002B4B86" w:rsidTr="00455AE7">
        <w:tc>
          <w:tcPr>
            <w:tcW w:w="543" w:type="dxa"/>
          </w:tcPr>
          <w:p w:rsidR="00A526AA" w:rsidRPr="002B4B86" w:rsidRDefault="00A526AA" w:rsidP="002B4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B86">
              <w:rPr>
                <w:rFonts w:ascii="Arial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6687" w:type="dxa"/>
          </w:tcPr>
          <w:p w:rsidR="00A526AA" w:rsidRPr="002B4B86" w:rsidRDefault="00A526AA" w:rsidP="002B4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B86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456" w:type="dxa"/>
          </w:tcPr>
          <w:p w:rsidR="00A526AA" w:rsidRPr="002B4B86" w:rsidRDefault="00A526AA" w:rsidP="002B4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B86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A526AA" w:rsidRPr="002B4B86" w:rsidTr="00455AE7">
        <w:tc>
          <w:tcPr>
            <w:tcW w:w="543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87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Zgodność propozycji z opisem przedmiotu zamówienia</w:t>
            </w:r>
          </w:p>
        </w:tc>
        <w:tc>
          <w:tcPr>
            <w:tcW w:w="1456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526AA" w:rsidRPr="002B4B86" w:rsidTr="00455AE7">
        <w:tc>
          <w:tcPr>
            <w:tcW w:w="543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87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Kompleksowe ujęcie tematu</w:t>
            </w:r>
          </w:p>
        </w:tc>
        <w:tc>
          <w:tcPr>
            <w:tcW w:w="1456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526AA" w:rsidRPr="002B4B86" w:rsidTr="00455AE7">
        <w:tc>
          <w:tcPr>
            <w:tcW w:w="543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87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Zapewnienie spójności merytorycznej przy realizacji wszystkich prac objętych zamówieniem</w:t>
            </w:r>
          </w:p>
        </w:tc>
        <w:tc>
          <w:tcPr>
            <w:tcW w:w="1456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526AA" w:rsidRPr="002B4B86" w:rsidTr="00455AE7">
        <w:tc>
          <w:tcPr>
            <w:tcW w:w="543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687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Zapewnienie spójności z dotychczasową komunikacją (pierwszą</w:t>
            </w:r>
            <w:r w:rsidR="00CB3684">
              <w:rPr>
                <w:rFonts w:ascii="Arial" w:hAnsi="Arial" w:cs="Arial"/>
                <w:sz w:val="20"/>
                <w:szCs w:val="20"/>
              </w:rPr>
              <w:t xml:space="preserve"> i drugą</w:t>
            </w:r>
            <w:r w:rsidRPr="002B4B86">
              <w:rPr>
                <w:rFonts w:ascii="Arial" w:hAnsi="Arial" w:cs="Arial"/>
                <w:sz w:val="20"/>
                <w:szCs w:val="20"/>
              </w:rPr>
              <w:t xml:space="preserve"> edycją kampanii)</w:t>
            </w:r>
          </w:p>
        </w:tc>
        <w:tc>
          <w:tcPr>
            <w:tcW w:w="1456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526AA" w:rsidRPr="002B4B86" w:rsidTr="00455AE7">
        <w:tc>
          <w:tcPr>
            <w:tcW w:w="543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687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Propozycje rozwiązań strategicznych w ramach przedmiotu zamówienia</w:t>
            </w:r>
          </w:p>
        </w:tc>
        <w:tc>
          <w:tcPr>
            <w:tcW w:w="1456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526AA" w:rsidRPr="002B4B86" w:rsidTr="00455AE7">
        <w:tc>
          <w:tcPr>
            <w:tcW w:w="543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687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Propozycje oryginalnych rozwiązań w ramach przedmiotu zamówienia</w:t>
            </w:r>
          </w:p>
        </w:tc>
        <w:tc>
          <w:tcPr>
            <w:tcW w:w="1456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526AA" w:rsidRPr="002B4B86" w:rsidTr="00455AE7">
        <w:tc>
          <w:tcPr>
            <w:tcW w:w="543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687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Czytelność i prostota przekazu</w:t>
            </w:r>
          </w:p>
        </w:tc>
        <w:tc>
          <w:tcPr>
            <w:tcW w:w="1456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526AA" w:rsidRPr="002B4B86" w:rsidTr="00455AE7">
        <w:tc>
          <w:tcPr>
            <w:tcW w:w="543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687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Harmonogram prac – zaplanowanie kampanii w sposób umożliwiający płynną i efektywną realizację działań</w:t>
            </w:r>
          </w:p>
        </w:tc>
        <w:tc>
          <w:tcPr>
            <w:tcW w:w="1456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A526AA" w:rsidRDefault="00A526AA" w:rsidP="002B4B86">
      <w:pPr>
        <w:rPr>
          <w:rFonts w:ascii="Arial" w:hAnsi="Arial" w:cs="Arial"/>
          <w:sz w:val="20"/>
          <w:szCs w:val="20"/>
        </w:rPr>
      </w:pPr>
    </w:p>
    <w:p w:rsidR="0006202D" w:rsidRDefault="0006202D" w:rsidP="002B4B86">
      <w:pPr>
        <w:rPr>
          <w:rFonts w:ascii="Arial" w:hAnsi="Arial" w:cs="Arial"/>
          <w:sz w:val="20"/>
          <w:szCs w:val="20"/>
        </w:rPr>
      </w:pPr>
    </w:p>
    <w:p w:rsidR="0006202D" w:rsidRPr="002B4B86" w:rsidRDefault="0006202D" w:rsidP="002B4B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073"/>
        <w:gridCol w:w="879"/>
        <w:gridCol w:w="5097"/>
        <w:gridCol w:w="2231"/>
      </w:tblGrid>
      <w:tr w:rsidR="00A526AA" w:rsidRPr="002B4B86" w:rsidTr="00455AE7">
        <w:tc>
          <w:tcPr>
            <w:tcW w:w="963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punktacja badanej oferty</w:t>
            </w:r>
          </w:p>
        </w:tc>
        <w:tc>
          <w:tcPr>
            <w:tcW w:w="2234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AA" w:rsidRPr="002B4B86" w:rsidTr="00455AE7">
        <w:tc>
          <w:tcPr>
            <w:tcW w:w="963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 xml:space="preserve">Kryterium </w:t>
            </w:r>
          </w:p>
        </w:tc>
        <w:tc>
          <w:tcPr>
            <w:tcW w:w="880" w:type="dxa"/>
            <w:vAlign w:val="center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5103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 xml:space="preserve"> --------------------------------------------------------</w:t>
            </w:r>
          </w:p>
        </w:tc>
        <w:tc>
          <w:tcPr>
            <w:tcW w:w="2234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x  40 pkt</w:t>
            </w:r>
          </w:p>
        </w:tc>
      </w:tr>
      <w:tr w:rsidR="00A526AA" w:rsidRPr="002B4B86" w:rsidTr="00455AE7">
        <w:tc>
          <w:tcPr>
            <w:tcW w:w="963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najwyższa punktacja uzyskana w ramach kryterium nr 1</w:t>
            </w:r>
          </w:p>
        </w:tc>
        <w:tc>
          <w:tcPr>
            <w:tcW w:w="2234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6AA" w:rsidRPr="002B4B86" w:rsidRDefault="00A526AA" w:rsidP="002B4B86">
      <w:pPr>
        <w:rPr>
          <w:rFonts w:ascii="Arial" w:hAnsi="Arial" w:cs="Arial"/>
          <w:sz w:val="20"/>
          <w:szCs w:val="20"/>
        </w:rPr>
      </w:pPr>
    </w:p>
    <w:p w:rsidR="00A526AA" w:rsidRPr="002B4B86" w:rsidRDefault="00A526AA" w:rsidP="002B4B86">
      <w:pPr>
        <w:rPr>
          <w:rFonts w:ascii="Arial" w:hAnsi="Arial" w:cs="Arial"/>
          <w:sz w:val="20"/>
          <w:szCs w:val="20"/>
          <w:u w:val="single"/>
        </w:rPr>
      </w:pPr>
    </w:p>
    <w:p w:rsidR="00A526AA" w:rsidRPr="002B4B86" w:rsidRDefault="00A526AA" w:rsidP="002B4B86">
      <w:pPr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  <w:u w:val="single"/>
        </w:rPr>
        <w:t>Kryterium 2:</w:t>
      </w:r>
      <w:r w:rsidRPr="002B4B86">
        <w:rPr>
          <w:rFonts w:ascii="Arial" w:hAnsi="Arial" w:cs="Arial"/>
          <w:sz w:val="20"/>
          <w:szCs w:val="20"/>
        </w:rPr>
        <w:t xml:space="preserve"> cena przedmiotu zamówienia – waga kryterium 30%.</w:t>
      </w:r>
    </w:p>
    <w:p w:rsidR="00A526AA" w:rsidRPr="002B4B86" w:rsidRDefault="00A526AA" w:rsidP="002B4B86">
      <w:pPr>
        <w:rPr>
          <w:rFonts w:ascii="Arial" w:hAnsi="Arial" w:cs="Arial"/>
          <w:sz w:val="20"/>
          <w:szCs w:val="20"/>
        </w:rPr>
      </w:pPr>
    </w:p>
    <w:p w:rsidR="00A526AA" w:rsidRPr="002B4B86" w:rsidRDefault="00A526AA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t>Cena powinna zawierać:</w:t>
      </w:r>
    </w:p>
    <w:p w:rsidR="00B21F80" w:rsidRDefault="00A526AA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t>Wartość usługi określoną w</w:t>
      </w:r>
      <w:r w:rsidR="00B21F80">
        <w:rPr>
          <w:rFonts w:ascii="Arial" w:hAnsi="Arial" w:cs="Arial"/>
          <w:sz w:val="20"/>
          <w:szCs w:val="20"/>
        </w:rPr>
        <w:t xml:space="preserve"> oparciu o przedmiot zamówienia.</w:t>
      </w:r>
      <w:r w:rsidRPr="002B4B86">
        <w:rPr>
          <w:rFonts w:ascii="Arial" w:hAnsi="Arial" w:cs="Arial"/>
          <w:sz w:val="20"/>
          <w:szCs w:val="20"/>
        </w:rPr>
        <w:t xml:space="preserve"> </w:t>
      </w:r>
    </w:p>
    <w:p w:rsidR="00A526AA" w:rsidRDefault="00A526AA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t xml:space="preserve">Oferent, który zaoferuje najniższą łączną cenę </w:t>
      </w:r>
      <w:r w:rsidR="00DC208D">
        <w:rPr>
          <w:rFonts w:ascii="Arial" w:hAnsi="Arial" w:cs="Arial"/>
          <w:sz w:val="20"/>
          <w:szCs w:val="20"/>
        </w:rPr>
        <w:t>brutto,</w:t>
      </w:r>
      <w:r w:rsidRPr="002B4B86">
        <w:rPr>
          <w:rFonts w:ascii="Arial" w:hAnsi="Arial" w:cs="Arial"/>
          <w:sz w:val="20"/>
          <w:szCs w:val="20"/>
        </w:rPr>
        <w:t xml:space="preserve"> otrzyma 30 pkt. Pozostali oferenci otrzymają liczbę punktów odpowiednią do ceny wskazanej w ich ofercie (z dokładnością do dwóch miejsc po przecinku)</w:t>
      </w:r>
    </w:p>
    <w:p w:rsidR="00A526AA" w:rsidRDefault="00A526AA" w:rsidP="002B4B86">
      <w:pPr>
        <w:rPr>
          <w:rFonts w:ascii="Arial" w:hAnsi="Arial" w:cs="Arial"/>
          <w:sz w:val="20"/>
          <w:szCs w:val="20"/>
        </w:rPr>
      </w:pPr>
    </w:p>
    <w:p w:rsidR="00A526AA" w:rsidRPr="002B4B86" w:rsidRDefault="00A526AA" w:rsidP="002B4B86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Look w:val="00A0" w:firstRow="1" w:lastRow="0" w:firstColumn="1" w:lastColumn="0" w:noHBand="0" w:noVBand="0"/>
      </w:tblPr>
      <w:tblGrid>
        <w:gridCol w:w="1668"/>
        <w:gridCol w:w="6370"/>
        <w:gridCol w:w="1602"/>
      </w:tblGrid>
      <w:tr w:rsidR="00A526AA" w:rsidRPr="002B4B86" w:rsidTr="00455AE7">
        <w:tc>
          <w:tcPr>
            <w:tcW w:w="1668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0" w:type="dxa"/>
            <w:vAlign w:val="center"/>
          </w:tcPr>
          <w:p w:rsidR="00A526AA" w:rsidRPr="002B4B86" w:rsidRDefault="00DC208D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najniższa cena brutto</w:t>
            </w:r>
            <w:r w:rsidR="00A526AA" w:rsidRPr="002B4B86">
              <w:rPr>
                <w:rFonts w:ascii="Arial" w:hAnsi="Arial" w:cs="Arial"/>
                <w:sz w:val="20"/>
                <w:szCs w:val="20"/>
              </w:rPr>
              <w:t>, która wpłynęła w odpowiedzi na zapytanie ofertowe</w:t>
            </w:r>
          </w:p>
        </w:tc>
        <w:tc>
          <w:tcPr>
            <w:tcW w:w="1602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AA" w:rsidRPr="002B4B86" w:rsidTr="00455AE7">
        <w:tc>
          <w:tcPr>
            <w:tcW w:w="1668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Kryterium    =</w:t>
            </w:r>
          </w:p>
        </w:tc>
        <w:tc>
          <w:tcPr>
            <w:tcW w:w="6370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</w:t>
            </w:r>
          </w:p>
        </w:tc>
        <w:tc>
          <w:tcPr>
            <w:tcW w:w="1602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  <w:r w:rsidRPr="002B4B86">
              <w:rPr>
                <w:rFonts w:ascii="Arial" w:hAnsi="Arial" w:cs="Arial"/>
                <w:sz w:val="20"/>
                <w:szCs w:val="20"/>
              </w:rPr>
              <w:t>x 30 pkt</w:t>
            </w:r>
          </w:p>
        </w:tc>
      </w:tr>
      <w:tr w:rsidR="00A526AA" w:rsidRPr="002B4B86" w:rsidTr="00455AE7">
        <w:tc>
          <w:tcPr>
            <w:tcW w:w="1668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0" w:type="dxa"/>
            <w:vAlign w:val="center"/>
          </w:tcPr>
          <w:p w:rsidR="00A526AA" w:rsidRPr="002B4B86" w:rsidRDefault="00DC208D" w:rsidP="002B4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  <w:r w:rsidR="00A526AA" w:rsidRPr="002B4B86">
              <w:rPr>
                <w:rFonts w:ascii="Arial" w:hAnsi="Arial" w:cs="Arial"/>
                <w:sz w:val="20"/>
                <w:szCs w:val="20"/>
              </w:rPr>
              <w:t xml:space="preserve"> badanej oferty</w:t>
            </w:r>
          </w:p>
        </w:tc>
        <w:tc>
          <w:tcPr>
            <w:tcW w:w="1602" w:type="dxa"/>
          </w:tcPr>
          <w:p w:rsidR="00A526AA" w:rsidRPr="002B4B86" w:rsidRDefault="00A526AA" w:rsidP="002B4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6AA" w:rsidRPr="002B4B86" w:rsidRDefault="00A526AA" w:rsidP="002B4B86">
      <w:pPr>
        <w:rPr>
          <w:rFonts w:ascii="Arial" w:hAnsi="Arial" w:cs="Arial"/>
          <w:sz w:val="20"/>
          <w:szCs w:val="20"/>
        </w:rPr>
      </w:pPr>
    </w:p>
    <w:p w:rsidR="00A526AA" w:rsidRPr="002B4B86" w:rsidRDefault="00A526AA" w:rsidP="002B4B86">
      <w:pPr>
        <w:rPr>
          <w:rFonts w:ascii="Arial" w:hAnsi="Arial" w:cs="Arial"/>
          <w:sz w:val="20"/>
          <w:szCs w:val="20"/>
        </w:rPr>
      </w:pPr>
    </w:p>
    <w:p w:rsidR="00A526AA" w:rsidRPr="002B4B86" w:rsidRDefault="00A526AA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  <w:u w:val="single"/>
        </w:rPr>
        <w:t>Kryterium 3:</w:t>
      </w:r>
      <w:r w:rsidRPr="002B4B86">
        <w:rPr>
          <w:rFonts w:ascii="Arial" w:hAnsi="Arial" w:cs="Arial"/>
          <w:sz w:val="20"/>
          <w:szCs w:val="20"/>
        </w:rPr>
        <w:t xml:space="preserve"> doświadczenie oferenta w zakresie realizacji podobnych projektów – waga kryterium 30%.</w:t>
      </w:r>
    </w:p>
    <w:p w:rsidR="00A526AA" w:rsidRPr="002B4B86" w:rsidRDefault="00A526AA" w:rsidP="00FE6CC9">
      <w:pPr>
        <w:jc w:val="both"/>
        <w:rPr>
          <w:rFonts w:ascii="Arial" w:hAnsi="Arial" w:cs="Arial"/>
          <w:sz w:val="20"/>
          <w:szCs w:val="20"/>
        </w:rPr>
      </w:pPr>
    </w:p>
    <w:p w:rsidR="00A526AA" w:rsidRPr="002B4B86" w:rsidRDefault="00A526AA" w:rsidP="00FE6CC9">
      <w:pPr>
        <w:jc w:val="both"/>
        <w:rPr>
          <w:rFonts w:ascii="Arial" w:hAnsi="Arial" w:cs="Arial"/>
          <w:sz w:val="20"/>
          <w:szCs w:val="20"/>
        </w:rPr>
      </w:pPr>
      <w:r w:rsidRPr="002B4B86">
        <w:rPr>
          <w:rFonts w:ascii="Arial" w:hAnsi="Arial" w:cs="Arial"/>
          <w:sz w:val="20"/>
          <w:szCs w:val="20"/>
        </w:rPr>
        <w:t>Komisja oceniająca dokona oceny doświadczenia oferentów w zakresie realizacji podobnych projektów. Porównanie nastąpi w sposób polegający na obliczeniu stosunku najwyższej punktacji uzyskanej w ramach oceny tego kryterium do punktacji przyznanej badanej ofercie.</w:t>
      </w:r>
    </w:p>
    <w:p w:rsidR="00A526AA" w:rsidRDefault="00A526AA" w:rsidP="00FE6CC9">
      <w:pPr>
        <w:jc w:val="both"/>
        <w:rPr>
          <w:rFonts w:ascii="Arial" w:hAnsi="Arial" w:cs="Arial"/>
          <w:sz w:val="20"/>
          <w:szCs w:val="20"/>
        </w:rPr>
      </w:pPr>
    </w:p>
    <w:p w:rsidR="00501DD3" w:rsidRDefault="00501DD3" w:rsidP="00FE6CC9">
      <w:pPr>
        <w:jc w:val="both"/>
        <w:rPr>
          <w:rFonts w:ascii="Arial" w:hAnsi="Arial" w:cs="Arial"/>
          <w:sz w:val="20"/>
          <w:szCs w:val="20"/>
        </w:rPr>
      </w:pPr>
    </w:p>
    <w:p w:rsidR="00501DD3" w:rsidRPr="002B4B86" w:rsidRDefault="00501DD3" w:rsidP="00FE6CC9">
      <w:pPr>
        <w:jc w:val="both"/>
        <w:rPr>
          <w:rFonts w:ascii="Arial" w:hAnsi="Arial" w:cs="Arial"/>
          <w:sz w:val="20"/>
          <w:szCs w:val="20"/>
        </w:rPr>
      </w:pPr>
    </w:p>
    <w:p w:rsidR="00A526AA" w:rsidRPr="009F3AAA" w:rsidRDefault="00A526AA" w:rsidP="00FE6CC9">
      <w:pPr>
        <w:jc w:val="both"/>
        <w:rPr>
          <w:rFonts w:ascii="Arial" w:hAnsi="Arial" w:cs="Arial"/>
          <w:sz w:val="20"/>
          <w:szCs w:val="20"/>
        </w:rPr>
      </w:pPr>
      <w:r w:rsidRPr="009F3AAA">
        <w:rPr>
          <w:rFonts w:ascii="Arial" w:hAnsi="Arial" w:cs="Arial"/>
          <w:sz w:val="20"/>
          <w:szCs w:val="20"/>
        </w:rPr>
        <w:t>Punktacja będzie przyznawana za następujące elementy:</w:t>
      </w:r>
    </w:p>
    <w:p w:rsidR="00A526AA" w:rsidRPr="009F3AAA" w:rsidRDefault="00A526AA" w:rsidP="004A368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6687"/>
        <w:gridCol w:w="1456"/>
      </w:tblGrid>
      <w:tr w:rsidR="00A526AA" w:rsidRPr="009F3AAA" w:rsidTr="00455AE7">
        <w:tc>
          <w:tcPr>
            <w:tcW w:w="543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3AAA">
              <w:rPr>
                <w:rFonts w:ascii="Arial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6687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3AAA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456" w:type="dxa"/>
          </w:tcPr>
          <w:p w:rsidR="00A526AA" w:rsidRPr="009F3AAA" w:rsidRDefault="00A526AA" w:rsidP="00455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AAA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A526AA" w:rsidRPr="009F3AAA" w:rsidTr="00455AE7">
        <w:tc>
          <w:tcPr>
            <w:tcW w:w="543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87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Doświadczenie w realizacji co najmniej 3 kampanii o charakterze promocyjno-edukacyjnym w ostatnich 5 latach</w:t>
            </w:r>
          </w:p>
        </w:tc>
        <w:tc>
          <w:tcPr>
            <w:tcW w:w="1456" w:type="dxa"/>
          </w:tcPr>
          <w:p w:rsidR="00A526AA" w:rsidRPr="009F3AAA" w:rsidRDefault="00A526AA" w:rsidP="0045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526AA" w:rsidRPr="009F3AAA" w:rsidTr="00455AE7">
        <w:tc>
          <w:tcPr>
            <w:tcW w:w="543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6687" w:type="dxa"/>
          </w:tcPr>
          <w:p w:rsidR="00A526AA" w:rsidRPr="009F3AAA" w:rsidRDefault="00331BF4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Doświadczenie w realizacji co najmniej 3 kampanii o charakterze promocyjno-edukacyjnym w ostatnich 5 latach o wartości co najmniej 100 000,00</w:t>
            </w:r>
            <w:r>
              <w:rPr>
                <w:rFonts w:ascii="Arial" w:hAnsi="Arial" w:cs="Arial"/>
                <w:sz w:val="20"/>
                <w:szCs w:val="20"/>
              </w:rPr>
              <w:t xml:space="preserve"> (słownie: sto tysięcy) zł brutto</w:t>
            </w:r>
            <w:r w:rsidRPr="009F3AAA">
              <w:rPr>
                <w:rFonts w:ascii="Arial" w:hAnsi="Arial" w:cs="Arial"/>
                <w:sz w:val="20"/>
                <w:szCs w:val="20"/>
              </w:rPr>
              <w:t xml:space="preserve"> każda</w:t>
            </w:r>
          </w:p>
        </w:tc>
        <w:tc>
          <w:tcPr>
            <w:tcW w:w="1456" w:type="dxa"/>
          </w:tcPr>
          <w:p w:rsidR="00A526AA" w:rsidRPr="009F3AAA" w:rsidRDefault="00A526AA" w:rsidP="0045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526AA" w:rsidRPr="009F3AAA" w:rsidTr="00455AE7">
        <w:tc>
          <w:tcPr>
            <w:tcW w:w="543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F3A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87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Doświadczenie w realizacji co najmniej 3 kampanii o charakterze promocyjno-edukacyjnym w ostatnich 5 latach wykonywanych w sposób ciągły przez co najmniej 6 miesięcy każda</w:t>
            </w:r>
          </w:p>
        </w:tc>
        <w:tc>
          <w:tcPr>
            <w:tcW w:w="1456" w:type="dxa"/>
          </w:tcPr>
          <w:p w:rsidR="00A526AA" w:rsidRPr="009F3AAA" w:rsidRDefault="00A526AA" w:rsidP="0045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526AA" w:rsidRPr="009F3AAA" w:rsidTr="00455AE7">
        <w:tc>
          <w:tcPr>
            <w:tcW w:w="543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F3A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87" w:type="dxa"/>
          </w:tcPr>
          <w:p w:rsidR="00331BF4" w:rsidRPr="009F3AAA" w:rsidRDefault="00331BF4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 xml:space="preserve">Doświadczenie w realizacji co najmniej 2 kampanii o charakterze promocyjno-edukacyjnym w ostatnich 5 latach dla </w:t>
            </w:r>
            <w:r>
              <w:rPr>
                <w:rFonts w:ascii="Arial" w:hAnsi="Arial" w:cs="Arial"/>
                <w:sz w:val="20"/>
                <w:szCs w:val="20"/>
              </w:rPr>
              <w:t>klienta/produktów z </w:t>
            </w:r>
            <w:r w:rsidRPr="009F3AAA">
              <w:rPr>
                <w:rFonts w:ascii="Arial" w:hAnsi="Arial" w:cs="Arial"/>
                <w:sz w:val="20"/>
                <w:szCs w:val="20"/>
              </w:rPr>
              <w:t>branży rolno-spożywczej</w:t>
            </w:r>
          </w:p>
        </w:tc>
        <w:tc>
          <w:tcPr>
            <w:tcW w:w="1456" w:type="dxa"/>
          </w:tcPr>
          <w:p w:rsidR="00A526AA" w:rsidRPr="009F3AAA" w:rsidRDefault="00A526AA" w:rsidP="0045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526AA" w:rsidRPr="009F3AAA" w:rsidTr="00455AE7">
        <w:tc>
          <w:tcPr>
            <w:tcW w:w="543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F3A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87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Doświadczenie zespołu:</w:t>
            </w:r>
          </w:p>
          <w:p w:rsidR="00A526AA" w:rsidRDefault="00A526AA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B3684">
              <w:rPr>
                <w:rFonts w:ascii="Arial" w:hAnsi="Arial" w:cs="Arial"/>
                <w:sz w:val="20"/>
                <w:szCs w:val="20"/>
              </w:rPr>
              <w:t>koordynator działań</w:t>
            </w:r>
            <w:r>
              <w:rPr>
                <w:rFonts w:ascii="Arial" w:hAnsi="Arial" w:cs="Arial"/>
                <w:sz w:val="20"/>
                <w:szCs w:val="20"/>
              </w:rPr>
              <w:t xml:space="preserve"> posiadający co najmniej 5</w:t>
            </w:r>
            <w:r w:rsidRPr="009F3AAA">
              <w:rPr>
                <w:rFonts w:ascii="Arial" w:hAnsi="Arial" w:cs="Arial"/>
                <w:sz w:val="20"/>
                <w:szCs w:val="20"/>
              </w:rPr>
              <w:t xml:space="preserve"> lat doświadczenia zawodowego oraz doświadczenie w zakresie zarządzania kampaniami promocyjno-edukacyjnymi </w:t>
            </w:r>
          </w:p>
          <w:p w:rsidR="00F00141" w:rsidRPr="009F3AAA" w:rsidRDefault="00F00141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specjalista ds. komunikacji </w:t>
            </w:r>
            <w:r w:rsidRPr="009F3AAA">
              <w:rPr>
                <w:rFonts w:ascii="Arial" w:hAnsi="Arial" w:cs="Arial"/>
                <w:sz w:val="20"/>
                <w:szCs w:val="20"/>
              </w:rPr>
              <w:t>posiadający</w:t>
            </w:r>
            <w:r>
              <w:rPr>
                <w:rFonts w:ascii="Arial" w:hAnsi="Arial" w:cs="Arial"/>
                <w:sz w:val="20"/>
                <w:szCs w:val="20"/>
              </w:rPr>
              <w:t xml:space="preserve"> przynajmniej 3 lata doświadczenia</w:t>
            </w:r>
            <w:r w:rsidRPr="009F3AAA">
              <w:rPr>
                <w:rFonts w:ascii="Arial" w:hAnsi="Arial" w:cs="Arial"/>
                <w:sz w:val="20"/>
                <w:szCs w:val="20"/>
              </w:rPr>
              <w:t xml:space="preserve"> zawodowe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</w:p>
          <w:p w:rsidR="00A526AA" w:rsidRPr="009F3AAA" w:rsidRDefault="00A526AA" w:rsidP="00F001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 xml:space="preserve">- specjalista ds. </w:t>
            </w:r>
            <w:proofErr w:type="spellStart"/>
            <w:r w:rsidRPr="009F3AAA">
              <w:rPr>
                <w:rFonts w:ascii="Arial" w:hAnsi="Arial" w:cs="Arial"/>
                <w:sz w:val="20"/>
                <w:szCs w:val="20"/>
              </w:rPr>
              <w:t>digital</w:t>
            </w:r>
            <w:proofErr w:type="spellEnd"/>
            <w:r w:rsidRPr="009F3AA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F3AAA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9F3AAA">
              <w:rPr>
                <w:rFonts w:ascii="Arial" w:hAnsi="Arial" w:cs="Arial"/>
                <w:sz w:val="20"/>
                <w:szCs w:val="20"/>
              </w:rPr>
              <w:t xml:space="preserve"> media posiadający</w:t>
            </w:r>
            <w:r w:rsidR="00B21F80">
              <w:rPr>
                <w:rFonts w:ascii="Arial" w:hAnsi="Arial" w:cs="Arial"/>
                <w:sz w:val="20"/>
                <w:szCs w:val="20"/>
              </w:rPr>
              <w:t xml:space="preserve"> przynajmniej 3 lata doświadczenia</w:t>
            </w:r>
            <w:r w:rsidRPr="009F3AAA">
              <w:rPr>
                <w:rFonts w:ascii="Arial" w:hAnsi="Arial" w:cs="Arial"/>
                <w:sz w:val="20"/>
                <w:szCs w:val="20"/>
              </w:rPr>
              <w:t xml:space="preserve"> zawodowe</w:t>
            </w:r>
            <w:r w:rsidR="00B21F80">
              <w:rPr>
                <w:rFonts w:ascii="Arial" w:hAnsi="Arial" w:cs="Arial"/>
                <w:sz w:val="20"/>
                <w:szCs w:val="20"/>
              </w:rPr>
              <w:t>go</w:t>
            </w:r>
            <w:r w:rsidRPr="009F3A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</w:tcPr>
          <w:p w:rsidR="00A526AA" w:rsidRPr="009F3AAA" w:rsidRDefault="00A526AA" w:rsidP="0045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A526AA" w:rsidRDefault="00A526AA" w:rsidP="004A368D">
      <w:pPr>
        <w:jc w:val="both"/>
        <w:rPr>
          <w:rFonts w:ascii="Arial" w:hAnsi="Arial" w:cs="Arial"/>
          <w:sz w:val="20"/>
          <w:szCs w:val="20"/>
        </w:rPr>
      </w:pPr>
    </w:p>
    <w:p w:rsidR="0006202D" w:rsidRPr="009F3AAA" w:rsidRDefault="0006202D" w:rsidP="004A368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073"/>
        <w:gridCol w:w="879"/>
        <w:gridCol w:w="5097"/>
        <w:gridCol w:w="2231"/>
      </w:tblGrid>
      <w:tr w:rsidR="00A526AA" w:rsidRPr="009F3AAA" w:rsidTr="00455AE7">
        <w:tc>
          <w:tcPr>
            <w:tcW w:w="963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526AA" w:rsidRPr="009F3AAA" w:rsidRDefault="00A526AA" w:rsidP="0045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punktacja badanej oferty</w:t>
            </w:r>
          </w:p>
        </w:tc>
        <w:tc>
          <w:tcPr>
            <w:tcW w:w="2234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AA" w:rsidRPr="009F3AAA" w:rsidTr="00455AE7">
        <w:tc>
          <w:tcPr>
            <w:tcW w:w="963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 xml:space="preserve">Kryterium </w:t>
            </w:r>
          </w:p>
        </w:tc>
        <w:tc>
          <w:tcPr>
            <w:tcW w:w="880" w:type="dxa"/>
            <w:vAlign w:val="center"/>
          </w:tcPr>
          <w:p w:rsidR="00A526AA" w:rsidRPr="009F3AAA" w:rsidRDefault="00A526AA" w:rsidP="0045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5103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 xml:space="preserve"> --------------------------------------------------------</w:t>
            </w:r>
          </w:p>
        </w:tc>
        <w:tc>
          <w:tcPr>
            <w:tcW w:w="2234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x  30 pkt</w:t>
            </w:r>
          </w:p>
        </w:tc>
      </w:tr>
      <w:tr w:rsidR="00A526AA" w:rsidRPr="009F3AAA" w:rsidTr="00455AE7">
        <w:tc>
          <w:tcPr>
            <w:tcW w:w="963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526AA" w:rsidRPr="009F3AAA" w:rsidRDefault="00A526AA" w:rsidP="0045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AAA">
              <w:rPr>
                <w:rFonts w:ascii="Arial" w:hAnsi="Arial" w:cs="Arial"/>
                <w:sz w:val="20"/>
                <w:szCs w:val="20"/>
              </w:rPr>
              <w:t>najwyższa punktacja uzyskana w ramach kryterium nr 3</w:t>
            </w:r>
          </w:p>
        </w:tc>
        <w:tc>
          <w:tcPr>
            <w:tcW w:w="2234" w:type="dxa"/>
          </w:tcPr>
          <w:p w:rsidR="00A526AA" w:rsidRPr="009F3AAA" w:rsidRDefault="00A526AA" w:rsidP="00455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6AA" w:rsidRPr="009F3AAA" w:rsidRDefault="00A526AA" w:rsidP="004A368D">
      <w:pPr>
        <w:jc w:val="both"/>
        <w:rPr>
          <w:rFonts w:ascii="Arial" w:hAnsi="Arial" w:cs="Arial"/>
          <w:sz w:val="20"/>
          <w:szCs w:val="20"/>
        </w:rPr>
      </w:pPr>
    </w:p>
    <w:p w:rsidR="0006202D" w:rsidRDefault="0006202D" w:rsidP="00F86887">
      <w:pPr>
        <w:jc w:val="both"/>
        <w:rPr>
          <w:rFonts w:ascii="Arial" w:hAnsi="Arial" w:cs="Arial"/>
          <w:b/>
          <w:sz w:val="20"/>
          <w:szCs w:val="20"/>
        </w:rPr>
      </w:pPr>
    </w:p>
    <w:p w:rsidR="00A526AA" w:rsidRDefault="00A526AA" w:rsidP="00F86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1A64EC">
        <w:rPr>
          <w:rFonts w:ascii="Arial" w:hAnsi="Arial" w:cs="Arial"/>
          <w:b/>
          <w:sz w:val="20"/>
          <w:szCs w:val="20"/>
        </w:rPr>
        <w:t>X.</w:t>
      </w:r>
      <w:r w:rsidRPr="001A64EC">
        <w:rPr>
          <w:rFonts w:ascii="Arial" w:hAnsi="Arial" w:cs="Arial"/>
          <w:b/>
          <w:sz w:val="20"/>
          <w:szCs w:val="20"/>
        </w:rPr>
        <w:tab/>
        <w:t>INFORMACJE O FORMALNOŚCIACH</w:t>
      </w:r>
    </w:p>
    <w:p w:rsidR="00A526AA" w:rsidRPr="001A64EC" w:rsidRDefault="00A526AA" w:rsidP="00F86887">
      <w:pPr>
        <w:jc w:val="both"/>
        <w:rPr>
          <w:rFonts w:ascii="Arial" w:hAnsi="Arial" w:cs="Arial"/>
          <w:b/>
          <w:sz w:val="20"/>
          <w:szCs w:val="20"/>
        </w:rPr>
      </w:pPr>
    </w:p>
    <w:p w:rsidR="00A526AA" w:rsidRPr="00282C7E" w:rsidRDefault="00A526AA" w:rsidP="00E93E3E">
      <w:pPr>
        <w:jc w:val="both"/>
        <w:rPr>
          <w:rFonts w:ascii="Arial" w:hAnsi="Arial" w:cs="Arial"/>
          <w:b/>
          <w:sz w:val="20"/>
          <w:szCs w:val="20"/>
        </w:rPr>
      </w:pPr>
      <w:r w:rsidRPr="001A64EC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 xml:space="preserve">Zamawiający zastrzega sobie prawo do zmiany treści niniejszego zapytania. Jeżeli zmiany będą mogły mieć wpływ na treść składanych w postępowaniu ofert, Zamawiający przedłuży termin składania ofert. </w:t>
      </w:r>
    </w:p>
    <w:p w:rsidR="00A526AA" w:rsidRPr="00F5488E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1A64EC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 xml:space="preserve">Zamawiający może wezwać w wyznaczonym przez siebie terminie do złożenia wyjaśnień </w:t>
      </w:r>
      <w:r w:rsidR="0082412C">
        <w:rPr>
          <w:rFonts w:ascii="Arial" w:hAnsi="Arial" w:cs="Arial"/>
          <w:sz w:val="20"/>
          <w:szCs w:val="20"/>
        </w:rPr>
        <w:t>dotyczących</w:t>
      </w:r>
      <w:r w:rsidRPr="00F5488E">
        <w:rPr>
          <w:rFonts w:ascii="Arial" w:hAnsi="Arial" w:cs="Arial"/>
          <w:sz w:val="20"/>
          <w:szCs w:val="20"/>
        </w:rPr>
        <w:t xml:space="preserve"> oferty. </w:t>
      </w:r>
    </w:p>
    <w:p w:rsidR="00A526AA" w:rsidRPr="00F5488E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1A64EC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>Zamawiający może wezwać w wyznaczonym przez siebie terminie do przeprowadzenia prezentacji oferty przed komisją oceniającą.</w:t>
      </w:r>
    </w:p>
    <w:p w:rsidR="00A526AA" w:rsidRPr="00F5488E" w:rsidRDefault="00A526AA" w:rsidP="00E93E3E">
      <w:pPr>
        <w:jc w:val="both"/>
        <w:rPr>
          <w:rFonts w:ascii="Arial" w:hAnsi="Arial" w:cs="Arial"/>
          <w:sz w:val="20"/>
          <w:szCs w:val="20"/>
        </w:rPr>
      </w:pPr>
      <w:r w:rsidRPr="001A64EC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>Zamawiający zastrzega sobie prawo do unieważnienia niniejszego postępowania bez podania uzasadnienia, a także pozostawienia postępowania bez wyboru oferty.</w:t>
      </w:r>
    </w:p>
    <w:p w:rsidR="00A526AA" w:rsidRDefault="00A526AA" w:rsidP="00BD6F97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1A64EC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F5488E">
        <w:rPr>
          <w:rFonts w:ascii="Arial" w:hAnsi="Arial" w:cs="Arial"/>
          <w:sz w:val="20"/>
          <w:szCs w:val="20"/>
        </w:rPr>
        <w:t>Zamawiający wybierze ofertę spełniającą wymagania Zamawiającego, która na podstawie ustalonych kryteriów oraz ich wagi, uzyska największą ilość punktów. Wybór najkorzystni</w:t>
      </w:r>
      <w:r>
        <w:rPr>
          <w:rFonts w:ascii="Arial" w:hAnsi="Arial" w:cs="Arial"/>
          <w:sz w:val="20"/>
          <w:szCs w:val="20"/>
        </w:rPr>
        <w:t>ejszej oferty w oparciu o </w:t>
      </w:r>
      <w:r w:rsidRPr="00F5488E">
        <w:rPr>
          <w:rFonts w:ascii="Arial" w:hAnsi="Arial" w:cs="Arial"/>
          <w:sz w:val="20"/>
          <w:szCs w:val="20"/>
        </w:rPr>
        <w:t>ustalone w zapytaniu ofertowym kryteria zostanie udokumentowany protokołem.</w:t>
      </w:r>
      <w:r w:rsidRPr="007F22C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A526AA" w:rsidRPr="007F22C0" w:rsidRDefault="00A526AA" w:rsidP="00BD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7F22C0">
        <w:rPr>
          <w:rFonts w:ascii="Arial" w:hAnsi="Arial" w:cs="Arial"/>
          <w:sz w:val="20"/>
          <w:szCs w:val="20"/>
        </w:rPr>
        <w:t>Zamawiający nie ma obowiązku ujawniania protokołu z wyboru komisji</w:t>
      </w:r>
      <w:r w:rsidR="00CA083E">
        <w:rPr>
          <w:rFonts w:ascii="Arial" w:hAnsi="Arial" w:cs="Arial"/>
          <w:sz w:val="20"/>
          <w:szCs w:val="20"/>
        </w:rPr>
        <w:t>.</w:t>
      </w:r>
    </w:p>
    <w:p w:rsidR="00A526AA" w:rsidRPr="00F5488E" w:rsidRDefault="00A526AA" w:rsidP="00BD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1A64E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>Zamawiający zastrzega, że w przypadku, gdy Wykonawca, którego oferta została wybrana, nie potwierdzi przyjęcia usługi do realizacji w ciągu maksymalnie pięciu dni, licząc o</w:t>
      </w:r>
      <w:r w:rsidR="00501DD3">
        <w:rPr>
          <w:rFonts w:ascii="Arial" w:hAnsi="Arial" w:cs="Arial"/>
          <w:sz w:val="20"/>
          <w:szCs w:val="20"/>
        </w:rPr>
        <w:t>d dnia przekazania informacji o </w:t>
      </w:r>
      <w:r w:rsidRPr="00F5488E">
        <w:rPr>
          <w:rFonts w:ascii="Arial" w:hAnsi="Arial" w:cs="Arial"/>
          <w:sz w:val="20"/>
          <w:szCs w:val="20"/>
        </w:rPr>
        <w:t xml:space="preserve">wyborze oferty, poprzez podpisanie umowy, dopuszcza się możliwości wybrania do realizacji niniejszego zamówienia Wykonawcy, którego oferta została oceniona, jako kolejna na liście. </w:t>
      </w:r>
    </w:p>
    <w:p w:rsidR="00A526AA" w:rsidRDefault="00A526AA" w:rsidP="00BD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E473D3">
        <w:rPr>
          <w:rFonts w:ascii="Arial" w:hAnsi="Arial" w:cs="Arial"/>
          <w:b/>
          <w:sz w:val="20"/>
          <w:szCs w:val="20"/>
        </w:rPr>
        <w:t>.</w:t>
      </w:r>
      <w:r w:rsidRPr="00F5488E">
        <w:rPr>
          <w:rFonts w:ascii="Arial" w:hAnsi="Arial" w:cs="Arial"/>
          <w:sz w:val="20"/>
          <w:szCs w:val="20"/>
        </w:rPr>
        <w:t xml:space="preserve"> Oferta otrzymana przez Zamawiającego po wskazanym wyżej terminie nie zostanie uwzględniona.</w:t>
      </w:r>
    </w:p>
    <w:p w:rsidR="00A526AA" w:rsidRDefault="00A526AA" w:rsidP="00BD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>Wykonawca związany jest ofertą 30 dni.</w:t>
      </w:r>
    </w:p>
    <w:p w:rsidR="00A526AA" w:rsidRDefault="00A526AA" w:rsidP="00BD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282C7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5488E">
        <w:rPr>
          <w:rFonts w:ascii="Arial" w:hAnsi="Arial" w:cs="Arial"/>
          <w:sz w:val="20"/>
          <w:szCs w:val="20"/>
        </w:rPr>
        <w:t>Bieg terminu związania ofertą rozpoczyna się wraz z upływem terminu składania ofert.</w:t>
      </w:r>
    </w:p>
    <w:p w:rsidR="00501DD3" w:rsidRPr="00F5488E" w:rsidRDefault="00501DD3" w:rsidP="00501DD3">
      <w:pPr>
        <w:jc w:val="both"/>
        <w:rPr>
          <w:rFonts w:ascii="Arial" w:hAnsi="Arial" w:cs="Arial"/>
          <w:sz w:val="20"/>
          <w:szCs w:val="20"/>
        </w:rPr>
      </w:pPr>
      <w:r w:rsidRPr="00501DD3">
        <w:rPr>
          <w:rFonts w:ascii="Arial" w:hAnsi="Arial" w:cs="Arial"/>
          <w:b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Niniejsze postępowania w trybie zapytania ofertowego nie stanowi zobowiązania do zawarcie umowy.</w:t>
      </w:r>
    </w:p>
    <w:p w:rsidR="00A526AA" w:rsidRDefault="00501DD3" w:rsidP="00BD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A526AA" w:rsidRPr="00CA024F">
        <w:rPr>
          <w:rFonts w:ascii="Arial" w:hAnsi="Arial" w:cs="Arial"/>
          <w:b/>
          <w:sz w:val="20"/>
          <w:szCs w:val="20"/>
        </w:rPr>
        <w:t>.</w:t>
      </w:r>
      <w:r w:rsidR="00A526AA">
        <w:rPr>
          <w:rFonts w:ascii="Arial" w:hAnsi="Arial" w:cs="Arial"/>
          <w:sz w:val="20"/>
          <w:szCs w:val="20"/>
        </w:rPr>
        <w:t xml:space="preserve"> </w:t>
      </w:r>
      <w:r w:rsidR="00A526AA" w:rsidRPr="00F5488E">
        <w:rPr>
          <w:rFonts w:ascii="Arial" w:hAnsi="Arial" w:cs="Arial"/>
          <w:sz w:val="20"/>
          <w:szCs w:val="20"/>
        </w:rPr>
        <w:t xml:space="preserve">O wyniku postępowania jego uczestnicy zostaną poinformowani drogą elektroniczną za pośrednictwem e-maila. Od rozstrzygnięcia niniejszego Zapytania ofertowego (wyboru oferty) nie przysługuje odwołanie. </w:t>
      </w:r>
      <w:r w:rsidR="00A526AA">
        <w:rPr>
          <w:rFonts w:ascii="Arial" w:hAnsi="Arial" w:cs="Arial"/>
          <w:sz w:val="20"/>
          <w:szCs w:val="20"/>
        </w:rPr>
        <w:t xml:space="preserve"> </w:t>
      </w:r>
    </w:p>
    <w:p w:rsidR="00A526AA" w:rsidRDefault="00501DD3" w:rsidP="00BD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A526AA">
        <w:rPr>
          <w:rFonts w:ascii="Arial" w:hAnsi="Arial" w:cs="Arial"/>
          <w:b/>
          <w:sz w:val="20"/>
          <w:szCs w:val="20"/>
        </w:rPr>
        <w:t>.</w:t>
      </w:r>
      <w:r w:rsidR="00A526AA">
        <w:rPr>
          <w:rFonts w:ascii="Arial" w:hAnsi="Arial" w:cs="Arial"/>
          <w:sz w:val="20"/>
          <w:szCs w:val="20"/>
        </w:rPr>
        <w:t xml:space="preserve"> </w:t>
      </w:r>
      <w:r w:rsidR="00A526AA" w:rsidRPr="00F5488E">
        <w:rPr>
          <w:rFonts w:ascii="Arial" w:hAnsi="Arial" w:cs="Arial"/>
          <w:sz w:val="20"/>
          <w:szCs w:val="20"/>
        </w:rPr>
        <w:t>Informacja o wyniku postępowania zostanie również umieszczona na stronie internetowej Federacji Branżowyc</w:t>
      </w:r>
      <w:r w:rsidR="00A526AA">
        <w:rPr>
          <w:rFonts w:ascii="Arial" w:hAnsi="Arial" w:cs="Arial"/>
          <w:sz w:val="20"/>
          <w:szCs w:val="20"/>
        </w:rPr>
        <w:t xml:space="preserve">h Związków Producentów Rolnych </w:t>
      </w:r>
      <w:hyperlink r:id="rId9" w:history="1">
        <w:r w:rsidR="00A526AA" w:rsidRPr="0095390B">
          <w:rPr>
            <w:rStyle w:val="Hipercze"/>
            <w:rFonts w:ascii="Arial" w:hAnsi="Arial" w:cs="Arial"/>
            <w:sz w:val="20"/>
            <w:szCs w:val="20"/>
          </w:rPr>
          <w:t>www.fbzpr.org.pl</w:t>
        </w:r>
      </w:hyperlink>
      <w:r w:rsidR="00A526AA">
        <w:rPr>
          <w:rFonts w:ascii="Arial" w:hAnsi="Arial" w:cs="Arial"/>
          <w:sz w:val="20"/>
          <w:szCs w:val="20"/>
        </w:rPr>
        <w:t xml:space="preserve"> </w:t>
      </w:r>
    </w:p>
    <w:p w:rsidR="00A526AA" w:rsidRDefault="00A526AA" w:rsidP="004A368D"/>
    <w:p w:rsidR="00A526AA" w:rsidRPr="00EB3757" w:rsidRDefault="00A526AA" w:rsidP="00361C2A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A526A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X.</w:t>
      </w:r>
      <w:r w:rsidRPr="00361C2A">
        <w:rPr>
          <w:rFonts w:ascii="Arial" w:hAnsi="Arial" w:cs="Arial"/>
          <w:b/>
          <w:sz w:val="20"/>
          <w:szCs w:val="20"/>
        </w:rPr>
        <w:t xml:space="preserve"> DODATKOWE INFORMACJE</w:t>
      </w:r>
    </w:p>
    <w:p w:rsidR="00A526AA" w:rsidRPr="00361C2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</w:p>
    <w:p w:rsidR="00A526AA" w:rsidRPr="00361C2A" w:rsidRDefault="00A526AA" w:rsidP="00BD6F97">
      <w:pPr>
        <w:jc w:val="both"/>
        <w:rPr>
          <w:rFonts w:ascii="Arial" w:hAnsi="Arial" w:cs="Arial"/>
          <w:sz w:val="20"/>
          <w:szCs w:val="20"/>
        </w:rPr>
      </w:pPr>
      <w:r w:rsidRPr="00361C2A">
        <w:rPr>
          <w:rFonts w:ascii="Arial" w:hAnsi="Arial" w:cs="Arial"/>
          <w:sz w:val="20"/>
          <w:szCs w:val="20"/>
        </w:rPr>
        <w:t>Dodatkowe informacje można u</w:t>
      </w:r>
      <w:r>
        <w:rPr>
          <w:rFonts w:ascii="Arial" w:hAnsi="Arial" w:cs="Arial"/>
          <w:sz w:val="20"/>
          <w:szCs w:val="20"/>
        </w:rPr>
        <w:t>zyskać pod numerem telefonu 694 45 22 08</w:t>
      </w:r>
      <w:r w:rsidRPr="00361C2A">
        <w:rPr>
          <w:rFonts w:ascii="Arial" w:hAnsi="Arial" w:cs="Arial"/>
          <w:sz w:val="20"/>
          <w:szCs w:val="20"/>
        </w:rPr>
        <w:t xml:space="preserve"> </w:t>
      </w:r>
      <w:r w:rsidR="00501DD3">
        <w:rPr>
          <w:rFonts w:ascii="Arial" w:hAnsi="Arial" w:cs="Arial"/>
          <w:sz w:val="20"/>
          <w:szCs w:val="20"/>
        </w:rPr>
        <w:t>lub przesłać</w:t>
      </w:r>
      <w:r>
        <w:rPr>
          <w:rFonts w:ascii="Arial" w:hAnsi="Arial" w:cs="Arial"/>
          <w:sz w:val="20"/>
          <w:szCs w:val="20"/>
        </w:rPr>
        <w:t xml:space="preserve"> pisemnie na adres: biuro@fbzpr.org.pl </w:t>
      </w:r>
      <w:r w:rsidRPr="00361C2A">
        <w:rPr>
          <w:rFonts w:ascii="Arial" w:hAnsi="Arial" w:cs="Arial"/>
          <w:sz w:val="20"/>
          <w:szCs w:val="20"/>
        </w:rPr>
        <w:t xml:space="preserve">do dnia </w:t>
      </w:r>
      <w:r w:rsidR="00CB3684">
        <w:rPr>
          <w:rFonts w:ascii="Arial" w:hAnsi="Arial" w:cs="Arial"/>
          <w:sz w:val="20"/>
          <w:szCs w:val="20"/>
        </w:rPr>
        <w:t xml:space="preserve">10 maja 2019 </w:t>
      </w:r>
      <w:r w:rsidRPr="00361C2A">
        <w:rPr>
          <w:rFonts w:ascii="Arial" w:hAnsi="Arial" w:cs="Arial"/>
          <w:sz w:val="20"/>
          <w:szCs w:val="20"/>
        </w:rPr>
        <w:t xml:space="preserve">r. do godz. </w:t>
      </w:r>
      <w:r>
        <w:rPr>
          <w:rFonts w:ascii="Arial" w:hAnsi="Arial" w:cs="Arial"/>
          <w:sz w:val="20"/>
          <w:szCs w:val="20"/>
        </w:rPr>
        <w:t>12</w:t>
      </w:r>
      <w:r w:rsidRPr="00361C2A">
        <w:rPr>
          <w:rFonts w:ascii="Arial" w:hAnsi="Arial" w:cs="Arial"/>
          <w:sz w:val="20"/>
          <w:szCs w:val="20"/>
        </w:rPr>
        <w:t>.00.</w:t>
      </w:r>
    </w:p>
    <w:p w:rsidR="00A526AA" w:rsidRPr="00361C2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</w:p>
    <w:p w:rsidR="00A526AA" w:rsidRPr="00361C2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</w:p>
    <w:p w:rsidR="00A526A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  <w:r w:rsidRPr="00361C2A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</w:t>
      </w:r>
      <w:r w:rsidRPr="00361C2A">
        <w:rPr>
          <w:rFonts w:ascii="Arial" w:hAnsi="Arial" w:cs="Arial"/>
          <w:b/>
          <w:sz w:val="20"/>
          <w:szCs w:val="20"/>
        </w:rPr>
        <w:t>. ZAŁĄCZNIKI</w:t>
      </w:r>
    </w:p>
    <w:p w:rsidR="00A526AA" w:rsidRPr="00361C2A" w:rsidRDefault="00A526AA" w:rsidP="00361C2A">
      <w:pPr>
        <w:jc w:val="both"/>
        <w:rPr>
          <w:rFonts w:ascii="Arial" w:hAnsi="Arial" w:cs="Arial"/>
          <w:b/>
          <w:sz w:val="20"/>
          <w:szCs w:val="20"/>
        </w:rPr>
      </w:pPr>
    </w:p>
    <w:p w:rsidR="00A526AA" w:rsidRDefault="00A526AA" w:rsidP="00361C2A">
      <w:pPr>
        <w:jc w:val="both"/>
        <w:rPr>
          <w:rFonts w:ascii="Arial" w:hAnsi="Arial" w:cs="Arial"/>
          <w:sz w:val="20"/>
          <w:szCs w:val="20"/>
        </w:rPr>
      </w:pPr>
      <w:r w:rsidRPr="002F60FA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361C2A">
        <w:rPr>
          <w:rFonts w:ascii="Arial" w:hAnsi="Arial" w:cs="Arial"/>
          <w:sz w:val="20"/>
          <w:szCs w:val="20"/>
        </w:rPr>
        <w:t>Wzór formularza ofertowego.</w:t>
      </w:r>
    </w:p>
    <w:p w:rsidR="00A526AA" w:rsidRDefault="00A526AA" w:rsidP="00BD6F97">
      <w:pPr>
        <w:jc w:val="both"/>
        <w:rPr>
          <w:rFonts w:ascii="Arial" w:hAnsi="Arial" w:cs="Arial"/>
          <w:sz w:val="20"/>
          <w:szCs w:val="20"/>
        </w:rPr>
      </w:pPr>
      <w:r w:rsidRPr="002F60FA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3B37C4">
        <w:rPr>
          <w:rFonts w:ascii="Arial" w:hAnsi="Arial" w:cs="Arial"/>
          <w:sz w:val="20"/>
          <w:szCs w:val="20"/>
        </w:rPr>
        <w:t>Wykaz zrealizowanych usług</w:t>
      </w:r>
    </w:p>
    <w:p w:rsidR="00A526AA" w:rsidRPr="002F60FA" w:rsidRDefault="00A526AA" w:rsidP="00BD6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O</w:t>
      </w:r>
      <w:r w:rsidRPr="003B37C4">
        <w:rPr>
          <w:rFonts w:ascii="Arial" w:hAnsi="Arial" w:cs="Arial"/>
          <w:sz w:val="20"/>
          <w:szCs w:val="20"/>
        </w:rPr>
        <w:t>świadczenie, że</w:t>
      </w:r>
      <w:r>
        <w:rPr>
          <w:rFonts w:ascii="Arial" w:hAnsi="Arial" w:cs="Arial"/>
          <w:sz w:val="20"/>
          <w:szCs w:val="20"/>
        </w:rPr>
        <w:t xml:space="preserve"> Wykonawca</w:t>
      </w:r>
      <w:r w:rsidRPr="003B37C4">
        <w:rPr>
          <w:rFonts w:ascii="Arial" w:hAnsi="Arial" w:cs="Arial"/>
          <w:sz w:val="20"/>
          <w:szCs w:val="20"/>
        </w:rPr>
        <w:t xml:space="preserve"> nie podlega wykluczeniu w związku z wymogiem określonym </w:t>
      </w:r>
      <w:r w:rsidRPr="003B37C4">
        <w:rPr>
          <w:rFonts w:ascii="Arial" w:hAnsi="Arial" w:cs="Arial"/>
          <w:i/>
          <w:sz w:val="20"/>
          <w:szCs w:val="20"/>
        </w:rPr>
        <w:t>w § 8 ust. 3 pkt 1-4 rozporządzenia Ministra Rolnictwa i Rozwoju Wsi z dnia 26 czerwca 2017 r. w sprawie szczegółowych warunków i trybu udzielania wsparcia finansowego z funduszy promocji produktów rolno – spożywczych (Dz. U. z 2017 r., poz. 1351)</w:t>
      </w:r>
      <w:r>
        <w:rPr>
          <w:rFonts w:ascii="Arial" w:hAnsi="Arial" w:cs="Arial"/>
          <w:i/>
          <w:sz w:val="20"/>
          <w:szCs w:val="20"/>
        </w:rPr>
        <w:t>.</w:t>
      </w:r>
    </w:p>
    <w:p w:rsidR="00A526AA" w:rsidRPr="00361C2A" w:rsidRDefault="00A526AA" w:rsidP="00361C2A">
      <w:pPr>
        <w:jc w:val="both"/>
        <w:rPr>
          <w:rFonts w:ascii="Arial" w:hAnsi="Arial" w:cs="Arial"/>
          <w:sz w:val="20"/>
          <w:szCs w:val="20"/>
        </w:rPr>
      </w:pPr>
    </w:p>
    <w:p w:rsidR="00A526AA" w:rsidRDefault="00A526AA" w:rsidP="00F5488E">
      <w:pPr>
        <w:jc w:val="both"/>
        <w:rPr>
          <w:rFonts w:ascii="Arial" w:hAnsi="Arial" w:cs="Arial"/>
          <w:sz w:val="20"/>
          <w:szCs w:val="20"/>
        </w:rPr>
      </w:pPr>
      <w:r w:rsidRPr="00F5488E">
        <w:rPr>
          <w:rFonts w:ascii="Arial" w:hAnsi="Arial" w:cs="Arial"/>
          <w:sz w:val="20"/>
          <w:szCs w:val="20"/>
        </w:rPr>
        <w:t>.</w:t>
      </w:r>
      <w:r w:rsidRPr="00F5488E">
        <w:rPr>
          <w:rFonts w:ascii="Arial" w:hAnsi="Arial" w:cs="Arial"/>
          <w:sz w:val="20"/>
          <w:szCs w:val="20"/>
        </w:rPr>
        <w:tab/>
      </w:r>
    </w:p>
    <w:p w:rsidR="00A526AA" w:rsidRDefault="00A526AA" w:rsidP="00F5488E">
      <w:pPr>
        <w:jc w:val="both"/>
        <w:rPr>
          <w:rFonts w:ascii="Arial" w:hAnsi="Arial" w:cs="Arial"/>
          <w:sz w:val="20"/>
          <w:szCs w:val="20"/>
        </w:rPr>
      </w:pPr>
    </w:p>
    <w:sectPr w:rsidR="00A526AA" w:rsidSect="00C1012F">
      <w:footerReference w:type="even" r:id="rId10"/>
      <w:footerReference w:type="default" r:id="rId11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C8" w:rsidRDefault="006F6EC8">
      <w:r>
        <w:separator/>
      </w:r>
    </w:p>
  </w:endnote>
  <w:endnote w:type="continuationSeparator" w:id="0">
    <w:p w:rsidR="006F6EC8" w:rsidRDefault="006F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AA" w:rsidRDefault="00A526AA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26AA" w:rsidRDefault="00A526A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AA" w:rsidRDefault="00A526AA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0A1D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A526AA" w:rsidRDefault="00A526A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C8" w:rsidRDefault="006F6EC8">
      <w:r>
        <w:separator/>
      </w:r>
    </w:p>
  </w:footnote>
  <w:footnote w:type="continuationSeparator" w:id="0">
    <w:p w:rsidR="006F6EC8" w:rsidRDefault="006F6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19E7"/>
    <w:multiLevelType w:val="hybridMultilevel"/>
    <w:tmpl w:val="CD388A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4248C8"/>
    <w:multiLevelType w:val="hybridMultilevel"/>
    <w:tmpl w:val="AD341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31DC4"/>
    <w:multiLevelType w:val="hybridMultilevel"/>
    <w:tmpl w:val="29D09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2029C"/>
    <w:multiLevelType w:val="hybridMultilevel"/>
    <w:tmpl w:val="92AC59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A118F3"/>
    <w:multiLevelType w:val="hybridMultilevel"/>
    <w:tmpl w:val="BC22F7EA"/>
    <w:lvl w:ilvl="0" w:tplc="CF129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A57B7"/>
    <w:multiLevelType w:val="hybridMultilevel"/>
    <w:tmpl w:val="82B24D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8F25FB"/>
    <w:multiLevelType w:val="hybridMultilevel"/>
    <w:tmpl w:val="6C44FAD0"/>
    <w:lvl w:ilvl="0" w:tplc="C80060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5E23AE"/>
    <w:multiLevelType w:val="hybridMultilevel"/>
    <w:tmpl w:val="B42A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242BB2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1C1181"/>
    <w:multiLevelType w:val="hybridMultilevel"/>
    <w:tmpl w:val="AC0CF3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6A0449"/>
    <w:multiLevelType w:val="hybridMultilevel"/>
    <w:tmpl w:val="1ED8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E0894"/>
    <w:multiLevelType w:val="hybridMultilevel"/>
    <w:tmpl w:val="AC282A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6A3A4A"/>
    <w:multiLevelType w:val="hybridMultilevel"/>
    <w:tmpl w:val="972605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CAF3F8D"/>
    <w:multiLevelType w:val="hybridMultilevel"/>
    <w:tmpl w:val="427C1702"/>
    <w:lvl w:ilvl="0" w:tplc="32985C8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46136E"/>
    <w:multiLevelType w:val="hybridMultilevel"/>
    <w:tmpl w:val="221878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11"/>
  </w:num>
  <w:num w:numId="6">
    <w:abstractNumId w:val="8"/>
  </w:num>
  <w:num w:numId="7">
    <w:abstractNumId w:val="0"/>
  </w:num>
  <w:num w:numId="8">
    <w:abstractNumId w:val="10"/>
  </w:num>
  <w:num w:numId="9">
    <w:abstractNumId w:val="13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07A"/>
    <w:rsid w:val="00013C38"/>
    <w:rsid w:val="00013EF1"/>
    <w:rsid w:val="0001406D"/>
    <w:rsid w:val="00021B6C"/>
    <w:rsid w:val="00035CDA"/>
    <w:rsid w:val="00055466"/>
    <w:rsid w:val="0006202D"/>
    <w:rsid w:val="00062F03"/>
    <w:rsid w:val="00065614"/>
    <w:rsid w:val="00066C40"/>
    <w:rsid w:val="00080689"/>
    <w:rsid w:val="00082615"/>
    <w:rsid w:val="0008301E"/>
    <w:rsid w:val="000922CA"/>
    <w:rsid w:val="000A0325"/>
    <w:rsid w:val="000B40A0"/>
    <w:rsid w:val="000C33EE"/>
    <w:rsid w:val="000C4244"/>
    <w:rsid w:val="000C69D4"/>
    <w:rsid w:val="000D0D61"/>
    <w:rsid w:val="000D42EC"/>
    <w:rsid w:val="000E19B0"/>
    <w:rsid w:val="000E30EF"/>
    <w:rsid w:val="000E402F"/>
    <w:rsid w:val="000F5AFA"/>
    <w:rsid w:val="001018F0"/>
    <w:rsid w:val="00104382"/>
    <w:rsid w:val="00111E3E"/>
    <w:rsid w:val="00114B3D"/>
    <w:rsid w:val="00132704"/>
    <w:rsid w:val="001369FB"/>
    <w:rsid w:val="00137605"/>
    <w:rsid w:val="00137909"/>
    <w:rsid w:val="0014511D"/>
    <w:rsid w:val="00146E07"/>
    <w:rsid w:val="00156DD8"/>
    <w:rsid w:val="00160183"/>
    <w:rsid w:val="00160604"/>
    <w:rsid w:val="00167254"/>
    <w:rsid w:val="00167770"/>
    <w:rsid w:val="00191454"/>
    <w:rsid w:val="00191FB4"/>
    <w:rsid w:val="001A25D3"/>
    <w:rsid w:val="001A5537"/>
    <w:rsid w:val="001A64EC"/>
    <w:rsid w:val="001B4F6A"/>
    <w:rsid w:val="001C3C89"/>
    <w:rsid w:val="001D59B6"/>
    <w:rsid w:val="001D6DF7"/>
    <w:rsid w:val="001E19AE"/>
    <w:rsid w:val="001E4AE0"/>
    <w:rsid w:val="001F326C"/>
    <w:rsid w:val="001F692D"/>
    <w:rsid w:val="00200B7A"/>
    <w:rsid w:val="002247FA"/>
    <w:rsid w:val="00225800"/>
    <w:rsid w:val="00240D44"/>
    <w:rsid w:val="002428FA"/>
    <w:rsid w:val="00243A26"/>
    <w:rsid w:val="002513A0"/>
    <w:rsid w:val="00253894"/>
    <w:rsid w:val="00265343"/>
    <w:rsid w:val="002672A0"/>
    <w:rsid w:val="00267916"/>
    <w:rsid w:val="00267E94"/>
    <w:rsid w:val="00272BF4"/>
    <w:rsid w:val="00273674"/>
    <w:rsid w:val="0027535D"/>
    <w:rsid w:val="00276D94"/>
    <w:rsid w:val="00282C7E"/>
    <w:rsid w:val="00283EAB"/>
    <w:rsid w:val="002A4022"/>
    <w:rsid w:val="002A4562"/>
    <w:rsid w:val="002A5F0D"/>
    <w:rsid w:val="002B0179"/>
    <w:rsid w:val="002B4B86"/>
    <w:rsid w:val="002B6BEB"/>
    <w:rsid w:val="002C56D5"/>
    <w:rsid w:val="002D0156"/>
    <w:rsid w:val="002D4C25"/>
    <w:rsid w:val="002D6C53"/>
    <w:rsid w:val="002E0B98"/>
    <w:rsid w:val="002E383F"/>
    <w:rsid w:val="002F4F00"/>
    <w:rsid w:val="002F5806"/>
    <w:rsid w:val="002F60FA"/>
    <w:rsid w:val="002F702E"/>
    <w:rsid w:val="00300943"/>
    <w:rsid w:val="003049C5"/>
    <w:rsid w:val="00314B88"/>
    <w:rsid w:val="00321F76"/>
    <w:rsid w:val="003251F7"/>
    <w:rsid w:val="003276C1"/>
    <w:rsid w:val="00331BF4"/>
    <w:rsid w:val="0033533F"/>
    <w:rsid w:val="003365BB"/>
    <w:rsid w:val="00361C2A"/>
    <w:rsid w:val="00374906"/>
    <w:rsid w:val="00380DA8"/>
    <w:rsid w:val="00394C83"/>
    <w:rsid w:val="003B0C73"/>
    <w:rsid w:val="003B37C4"/>
    <w:rsid w:val="003B6C06"/>
    <w:rsid w:val="003B7897"/>
    <w:rsid w:val="003C2613"/>
    <w:rsid w:val="003E393E"/>
    <w:rsid w:val="003E4C38"/>
    <w:rsid w:val="003F1E0A"/>
    <w:rsid w:val="003F3395"/>
    <w:rsid w:val="00410A1D"/>
    <w:rsid w:val="00415B85"/>
    <w:rsid w:val="004210B5"/>
    <w:rsid w:val="00421D72"/>
    <w:rsid w:val="00426837"/>
    <w:rsid w:val="0043312C"/>
    <w:rsid w:val="00440C1C"/>
    <w:rsid w:val="00441603"/>
    <w:rsid w:val="00451DD3"/>
    <w:rsid w:val="00455AE7"/>
    <w:rsid w:val="00457410"/>
    <w:rsid w:val="0046232A"/>
    <w:rsid w:val="004702C5"/>
    <w:rsid w:val="00472710"/>
    <w:rsid w:val="00474345"/>
    <w:rsid w:val="00490317"/>
    <w:rsid w:val="00490EAB"/>
    <w:rsid w:val="00493981"/>
    <w:rsid w:val="004A368D"/>
    <w:rsid w:val="004A68A1"/>
    <w:rsid w:val="004A68CE"/>
    <w:rsid w:val="004A793C"/>
    <w:rsid w:val="004B6D8F"/>
    <w:rsid w:val="004C3120"/>
    <w:rsid w:val="004D3094"/>
    <w:rsid w:val="004D4BE4"/>
    <w:rsid w:val="004D7120"/>
    <w:rsid w:val="00501DD3"/>
    <w:rsid w:val="00504E05"/>
    <w:rsid w:val="00511F8D"/>
    <w:rsid w:val="005137EF"/>
    <w:rsid w:val="0051394B"/>
    <w:rsid w:val="005243CF"/>
    <w:rsid w:val="005247BC"/>
    <w:rsid w:val="005313D9"/>
    <w:rsid w:val="005433D6"/>
    <w:rsid w:val="005502B6"/>
    <w:rsid w:val="00551852"/>
    <w:rsid w:val="00561B6A"/>
    <w:rsid w:val="00563B72"/>
    <w:rsid w:val="00586C5E"/>
    <w:rsid w:val="00587428"/>
    <w:rsid w:val="00587F97"/>
    <w:rsid w:val="0059438B"/>
    <w:rsid w:val="00597A6E"/>
    <w:rsid w:val="005A7253"/>
    <w:rsid w:val="005A7A17"/>
    <w:rsid w:val="005C6CAA"/>
    <w:rsid w:val="005C7ECD"/>
    <w:rsid w:val="005D3449"/>
    <w:rsid w:val="005D5EA9"/>
    <w:rsid w:val="005D63F4"/>
    <w:rsid w:val="005E05B2"/>
    <w:rsid w:val="005E251E"/>
    <w:rsid w:val="005E2D7C"/>
    <w:rsid w:val="006014F6"/>
    <w:rsid w:val="00603B03"/>
    <w:rsid w:val="006069FA"/>
    <w:rsid w:val="0061041C"/>
    <w:rsid w:val="00610E23"/>
    <w:rsid w:val="006147B1"/>
    <w:rsid w:val="00620F6B"/>
    <w:rsid w:val="0063451F"/>
    <w:rsid w:val="00635349"/>
    <w:rsid w:val="00635957"/>
    <w:rsid w:val="00637778"/>
    <w:rsid w:val="006406B8"/>
    <w:rsid w:val="006458E0"/>
    <w:rsid w:val="006503CD"/>
    <w:rsid w:val="006633E1"/>
    <w:rsid w:val="00664DEE"/>
    <w:rsid w:val="00666E2D"/>
    <w:rsid w:val="006753E4"/>
    <w:rsid w:val="006903BC"/>
    <w:rsid w:val="00693828"/>
    <w:rsid w:val="00695287"/>
    <w:rsid w:val="006A2CD5"/>
    <w:rsid w:val="006A37FD"/>
    <w:rsid w:val="006A404F"/>
    <w:rsid w:val="006A66CA"/>
    <w:rsid w:val="006E50C4"/>
    <w:rsid w:val="006E5F41"/>
    <w:rsid w:val="006F6EC8"/>
    <w:rsid w:val="007028AF"/>
    <w:rsid w:val="00717821"/>
    <w:rsid w:val="007342B2"/>
    <w:rsid w:val="007455D0"/>
    <w:rsid w:val="00747D46"/>
    <w:rsid w:val="00753303"/>
    <w:rsid w:val="00754168"/>
    <w:rsid w:val="007561A4"/>
    <w:rsid w:val="00763853"/>
    <w:rsid w:val="0076542B"/>
    <w:rsid w:val="0078173F"/>
    <w:rsid w:val="00781751"/>
    <w:rsid w:val="007930A6"/>
    <w:rsid w:val="007939CB"/>
    <w:rsid w:val="00793BFC"/>
    <w:rsid w:val="007953AE"/>
    <w:rsid w:val="007956D7"/>
    <w:rsid w:val="00795E93"/>
    <w:rsid w:val="007A7263"/>
    <w:rsid w:val="007C4C8A"/>
    <w:rsid w:val="007C5E20"/>
    <w:rsid w:val="007C6A45"/>
    <w:rsid w:val="007D62D1"/>
    <w:rsid w:val="007F0A67"/>
    <w:rsid w:val="007F22C0"/>
    <w:rsid w:val="007F44DC"/>
    <w:rsid w:val="007F4721"/>
    <w:rsid w:val="007F577F"/>
    <w:rsid w:val="00805DD9"/>
    <w:rsid w:val="00807DA4"/>
    <w:rsid w:val="008115E3"/>
    <w:rsid w:val="00813C69"/>
    <w:rsid w:val="00814B7C"/>
    <w:rsid w:val="0081626A"/>
    <w:rsid w:val="00816983"/>
    <w:rsid w:val="0082412C"/>
    <w:rsid w:val="00833733"/>
    <w:rsid w:val="008408F1"/>
    <w:rsid w:val="008420EA"/>
    <w:rsid w:val="00845F7C"/>
    <w:rsid w:val="00852788"/>
    <w:rsid w:val="00853891"/>
    <w:rsid w:val="0085432C"/>
    <w:rsid w:val="0085657F"/>
    <w:rsid w:val="0086166B"/>
    <w:rsid w:val="00864645"/>
    <w:rsid w:val="008779ED"/>
    <w:rsid w:val="008827A8"/>
    <w:rsid w:val="00891A99"/>
    <w:rsid w:val="00896399"/>
    <w:rsid w:val="008A0917"/>
    <w:rsid w:val="008B0C6F"/>
    <w:rsid w:val="008B3F0A"/>
    <w:rsid w:val="008C155D"/>
    <w:rsid w:val="008D42A8"/>
    <w:rsid w:val="008E72E8"/>
    <w:rsid w:val="0090332E"/>
    <w:rsid w:val="00907095"/>
    <w:rsid w:val="00914891"/>
    <w:rsid w:val="0091543B"/>
    <w:rsid w:val="009207B8"/>
    <w:rsid w:val="00933559"/>
    <w:rsid w:val="00941973"/>
    <w:rsid w:val="00946371"/>
    <w:rsid w:val="0095390B"/>
    <w:rsid w:val="00954E6C"/>
    <w:rsid w:val="009609F0"/>
    <w:rsid w:val="00982645"/>
    <w:rsid w:val="009B2DAE"/>
    <w:rsid w:val="009B316B"/>
    <w:rsid w:val="009B4BD7"/>
    <w:rsid w:val="009D15AA"/>
    <w:rsid w:val="009D1B90"/>
    <w:rsid w:val="009D627F"/>
    <w:rsid w:val="009E0646"/>
    <w:rsid w:val="009E1607"/>
    <w:rsid w:val="009E1E25"/>
    <w:rsid w:val="009F00E7"/>
    <w:rsid w:val="009F211F"/>
    <w:rsid w:val="009F25D8"/>
    <w:rsid w:val="009F3AAA"/>
    <w:rsid w:val="00A00E10"/>
    <w:rsid w:val="00A010AA"/>
    <w:rsid w:val="00A05AE3"/>
    <w:rsid w:val="00A110C2"/>
    <w:rsid w:val="00A231C0"/>
    <w:rsid w:val="00A24B40"/>
    <w:rsid w:val="00A31D6E"/>
    <w:rsid w:val="00A40630"/>
    <w:rsid w:val="00A526AA"/>
    <w:rsid w:val="00A600DD"/>
    <w:rsid w:val="00A65448"/>
    <w:rsid w:val="00A675CB"/>
    <w:rsid w:val="00A8020B"/>
    <w:rsid w:val="00AA2607"/>
    <w:rsid w:val="00AA4B4F"/>
    <w:rsid w:val="00AC3502"/>
    <w:rsid w:val="00AE12F9"/>
    <w:rsid w:val="00AF44F0"/>
    <w:rsid w:val="00B02FDA"/>
    <w:rsid w:val="00B03AA8"/>
    <w:rsid w:val="00B17FC5"/>
    <w:rsid w:val="00B205C2"/>
    <w:rsid w:val="00B21F80"/>
    <w:rsid w:val="00B21F89"/>
    <w:rsid w:val="00B37546"/>
    <w:rsid w:val="00B47676"/>
    <w:rsid w:val="00B5058D"/>
    <w:rsid w:val="00B5202C"/>
    <w:rsid w:val="00B57592"/>
    <w:rsid w:val="00B64E3D"/>
    <w:rsid w:val="00B671B2"/>
    <w:rsid w:val="00B73514"/>
    <w:rsid w:val="00B745A2"/>
    <w:rsid w:val="00B80D0E"/>
    <w:rsid w:val="00BA4662"/>
    <w:rsid w:val="00BB0060"/>
    <w:rsid w:val="00BC2F07"/>
    <w:rsid w:val="00BD6F97"/>
    <w:rsid w:val="00BF080D"/>
    <w:rsid w:val="00BF4819"/>
    <w:rsid w:val="00BF4FC7"/>
    <w:rsid w:val="00C1012F"/>
    <w:rsid w:val="00C36425"/>
    <w:rsid w:val="00C51FD9"/>
    <w:rsid w:val="00C520FB"/>
    <w:rsid w:val="00C63545"/>
    <w:rsid w:val="00C66988"/>
    <w:rsid w:val="00C66DAA"/>
    <w:rsid w:val="00C6748F"/>
    <w:rsid w:val="00C70D0D"/>
    <w:rsid w:val="00C71FCC"/>
    <w:rsid w:val="00C8226F"/>
    <w:rsid w:val="00C85510"/>
    <w:rsid w:val="00C86ECD"/>
    <w:rsid w:val="00C913A2"/>
    <w:rsid w:val="00CA024F"/>
    <w:rsid w:val="00CA083E"/>
    <w:rsid w:val="00CA4CBF"/>
    <w:rsid w:val="00CB299C"/>
    <w:rsid w:val="00CB3684"/>
    <w:rsid w:val="00CC1474"/>
    <w:rsid w:val="00CC487F"/>
    <w:rsid w:val="00CD24E6"/>
    <w:rsid w:val="00CD25C1"/>
    <w:rsid w:val="00CD35F0"/>
    <w:rsid w:val="00CD3DAF"/>
    <w:rsid w:val="00CE179C"/>
    <w:rsid w:val="00CE4925"/>
    <w:rsid w:val="00CE6F18"/>
    <w:rsid w:val="00CF136A"/>
    <w:rsid w:val="00CF55B8"/>
    <w:rsid w:val="00D02CF2"/>
    <w:rsid w:val="00D03DCF"/>
    <w:rsid w:val="00D04B57"/>
    <w:rsid w:val="00D0630C"/>
    <w:rsid w:val="00D13A04"/>
    <w:rsid w:val="00D31BBC"/>
    <w:rsid w:val="00D37055"/>
    <w:rsid w:val="00D43353"/>
    <w:rsid w:val="00D513FB"/>
    <w:rsid w:val="00D64B8A"/>
    <w:rsid w:val="00D70E00"/>
    <w:rsid w:val="00D7790C"/>
    <w:rsid w:val="00D86AC2"/>
    <w:rsid w:val="00D876D3"/>
    <w:rsid w:val="00D90725"/>
    <w:rsid w:val="00DA1B6F"/>
    <w:rsid w:val="00DB3258"/>
    <w:rsid w:val="00DC0A44"/>
    <w:rsid w:val="00DC208D"/>
    <w:rsid w:val="00DD5B98"/>
    <w:rsid w:val="00DE2057"/>
    <w:rsid w:val="00DF0B6E"/>
    <w:rsid w:val="00DF0CC3"/>
    <w:rsid w:val="00E04ACD"/>
    <w:rsid w:val="00E07972"/>
    <w:rsid w:val="00E12A8D"/>
    <w:rsid w:val="00E14DBC"/>
    <w:rsid w:val="00E16BDF"/>
    <w:rsid w:val="00E27DC2"/>
    <w:rsid w:val="00E303AC"/>
    <w:rsid w:val="00E31DBE"/>
    <w:rsid w:val="00E366FA"/>
    <w:rsid w:val="00E4210F"/>
    <w:rsid w:val="00E46068"/>
    <w:rsid w:val="00E473D3"/>
    <w:rsid w:val="00E47F65"/>
    <w:rsid w:val="00E5602F"/>
    <w:rsid w:val="00E60136"/>
    <w:rsid w:val="00E67157"/>
    <w:rsid w:val="00E708F7"/>
    <w:rsid w:val="00E73273"/>
    <w:rsid w:val="00E74B73"/>
    <w:rsid w:val="00E75463"/>
    <w:rsid w:val="00E81ACA"/>
    <w:rsid w:val="00E82AF7"/>
    <w:rsid w:val="00E85C24"/>
    <w:rsid w:val="00E93E3E"/>
    <w:rsid w:val="00EA6CB8"/>
    <w:rsid w:val="00EB109B"/>
    <w:rsid w:val="00EB2315"/>
    <w:rsid w:val="00EB3757"/>
    <w:rsid w:val="00EB7C58"/>
    <w:rsid w:val="00EC23D5"/>
    <w:rsid w:val="00EC6B02"/>
    <w:rsid w:val="00EF37E5"/>
    <w:rsid w:val="00EF4B5F"/>
    <w:rsid w:val="00EF4B93"/>
    <w:rsid w:val="00F00141"/>
    <w:rsid w:val="00F134DB"/>
    <w:rsid w:val="00F15872"/>
    <w:rsid w:val="00F24158"/>
    <w:rsid w:val="00F5117C"/>
    <w:rsid w:val="00F5488E"/>
    <w:rsid w:val="00F673A8"/>
    <w:rsid w:val="00F725C3"/>
    <w:rsid w:val="00F73F05"/>
    <w:rsid w:val="00F86887"/>
    <w:rsid w:val="00F9268E"/>
    <w:rsid w:val="00F93123"/>
    <w:rsid w:val="00FA3FA1"/>
    <w:rsid w:val="00FB74D3"/>
    <w:rsid w:val="00FC048E"/>
    <w:rsid w:val="00FD1EB4"/>
    <w:rsid w:val="00FE6CC9"/>
    <w:rsid w:val="00FF2FF1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17710D-E2FA-4104-870F-05917D75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8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21D7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65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40630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6542B"/>
    <w:rPr>
      <w:rFonts w:cs="Times New Roman"/>
    </w:rPr>
  </w:style>
  <w:style w:type="paragraph" w:customStyle="1" w:styleId="1">
    <w:name w:val="1"/>
    <w:basedOn w:val="Normalny"/>
    <w:uiPriority w:val="99"/>
    <w:rsid w:val="00225800"/>
  </w:style>
  <w:style w:type="paragraph" w:styleId="Tekstdymka">
    <w:name w:val="Balloon Text"/>
    <w:basedOn w:val="Normalny"/>
    <w:link w:val="TekstdymkaZnak"/>
    <w:uiPriority w:val="99"/>
    <w:rsid w:val="0051394B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1394B"/>
    <w:rPr>
      <w:rFonts w:ascii="Segoe UI" w:hAnsi="Segoe UI" w:cs="Times New Roman"/>
      <w:sz w:val="18"/>
    </w:rPr>
  </w:style>
  <w:style w:type="paragraph" w:styleId="Akapitzlist">
    <w:name w:val="List Paragraph"/>
    <w:basedOn w:val="Normalny"/>
    <w:uiPriority w:val="34"/>
    <w:qFormat/>
    <w:rsid w:val="00B64E3D"/>
    <w:pPr>
      <w:ind w:left="720"/>
      <w:contextualSpacing/>
    </w:pPr>
  </w:style>
  <w:style w:type="paragraph" w:customStyle="1" w:styleId="ZnakZnak">
    <w:name w:val="Znak Znak"/>
    <w:basedOn w:val="Normalny"/>
    <w:uiPriority w:val="99"/>
    <w:rsid w:val="00954E6C"/>
  </w:style>
  <w:style w:type="paragraph" w:customStyle="1" w:styleId="Akapitzlist1">
    <w:name w:val="Akapit z listą1"/>
    <w:basedOn w:val="Normalny"/>
    <w:uiPriority w:val="99"/>
    <w:rsid w:val="00954E6C"/>
    <w:pPr>
      <w:ind w:left="720"/>
      <w:contextualSpacing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2B0179"/>
    <w:rPr>
      <w:rFonts w:cs="Times New Roman"/>
      <w:b/>
    </w:rPr>
  </w:style>
  <w:style w:type="character" w:customStyle="1" w:styleId="apple-converted-space">
    <w:name w:val="apple-converted-space"/>
    <w:rsid w:val="002B0179"/>
  </w:style>
  <w:style w:type="paragraph" w:styleId="Bezodstpw">
    <w:name w:val="No Spacing"/>
    <w:uiPriority w:val="99"/>
    <w:qFormat/>
    <w:rsid w:val="00933559"/>
    <w:rPr>
      <w:rFonts w:ascii="Calibri" w:hAnsi="Calibri"/>
    </w:rPr>
  </w:style>
  <w:style w:type="paragraph" w:customStyle="1" w:styleId="Znak">
    <w:name w:val="Znak"/>
    <w:basedOn w:val="Normalny"/>
    <w:rsid w:val="008779ED"/>
  </w:style>
  <w:style w:type="paragraph" w:customStyle="1" w:styleId="Znak0">
    <w:name w:val="Znak"/>
    <w:basedOn w:val="Normalny"/>
    <w:rsid w:val="00B2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bzpr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rzywaiowocenaszczesc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bzpr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4118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28771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FBZPR</cp:lastModifiedBy>
  <cp:revision>11</cp:revision>
  <cp:lastPrinted>2019-04-24T11:48:00Z</cp:lastPrinted>
  <dcterms:created xsi:type="dcterms:W3CDTF">2019-04-19T13:14:00Z</dcterms:created>
  <dcterms:modified xsi:type="dcterms:W3CDTF">2019-04-25T11:59:00Z</dcterms:modified>
</cp:coreProperties>
</file>